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62812" w14:textId="77777777" w:rsidR="00805640" w:rsidRPr="0059733F" w:rsidRDefault="00805640" w:rsidP="00805640">
      <w:pPr>
        <w:ind w:left="5664"/>
        <w:jc w:val="both"/>
        <w:rPr>
          <w:rFonts w:ascii="Tahoma" w:hAnsi="Tahoma" w:cs="Tahoma"/>
          <w:sz w:val="22"/>
          <w:szCs w:val="22"/>
        </w:rPr>
      </w:pPr>
      <w:r w:rsidRPr="00594531">
        <w:rPr>
          <w:rFonts w:ascii="Tahoma" w:hAnsi="Tahoma" w:cs="Tahoma"/>
          <w:sz w:val="22"/>
          <w:szCs w:val="22"/>
        </w:rPr>
        <w:t>Vsebina Sklepa o odobritvi kredita</w:t>
      </w:r>
    </w:p>
    <w:p w14:paraId="218BFDE7" w14:textId="77777777" w:rsidR="00805640" w:rsidRDefault="00805640" w:rsidP="00805640">
      <w:pPr>
        <w:rPr>
          <w:rFonts w:ascii="Tahoma" w:hAnsi="Tahoma" w:cs="Tahoma"/>
          <w:sz w:val="22"/>
          <w:szCs w:val="22"/>
        </w:rPr>
      </w:pPr>
    </w:p>
    <w:p w14:paraId="129845B6" w14:textId="77777777" w:rsidR="00805640" w:rsidRDefault="00805640" w:rsidP="00805640">
      <w:pPr>
        <w:rPr>
          <w:rFonts w:ascii="Tahoma" w:hAnsi="Tahoma" w:cs="Tahoma"/>
          <w:sz w:val="22"/>
          <w:szCs w:val="22"/>
        </w:rPr>
      </w:pPr>
    </w:p>
    <w:p w14:paraId="15D53D6D" w14:textId="77777777" w:rsidR="00443180" w:rsidRPr="0059733F" w:rsidRDefault="00443180" w:rsidP="00CB4BF4">
      <w:pPr>
        <w:jc w:val="both"/>
        <w:rPr>
          <w:rFonts w:ascii="Tahoma" w:hAnsi="Tahoma" w:cs="Tahoma"/>
          <w:sz w:val="22"/>
          <w:szCs w:val="22"/>
        </w:rPr>
      </w:pPr>
      <w:r w:rsidRPr="0059733F">
        <w:rPr>
          <w:rFonts w:ascii="Tahoma" w:hAnsi="Tahoma" w:cs="Tahoma"/>
          <w:sz w:val="22"/>
          <w:szCs w:val="22"/>
        </w:rPr>
        <w:t>NAZIV PODJETJA:…………………………………………………………………………………………..</w:t>
      </w:r>
    </w:p>
    <w:p w14:paraId="30A2342C" w14:textId="77777777" w:rsidR="00443180" w:rsidRPr="0059733F" w:rsidRDefault="00443180" w:rsidP="00CB4BF4">
      <w:pPr>
        <w:jc w:val="both"/>
        <w:rPr>
          <w:rFonts w:ascii="Tahoma" w:hAnsi="Tahoma" w:cs="Tahoma"/>
          <w:sz w:val="22"/>
          <w:szCs w:val="22"/>
        </w:rPr>
      </w:pPr>
      <w:r w:rsidRPr="0059733F">
        <w:rPr>
          <w:rFonts w:ascii="Tahoma" w:hAnsi="Tahoma" w:cs="Tahoma"/>
          <w:sz w:val="22"/>
          <w:szCs w:val="22"/>
        </w:rPr>
        <w:t>ZADEVA: Sklep o odobrenem kreditu po pogojih Slovenskega podjetniškega sklada</w:t>
      </w:r>
    </w:p>
    <w:p w14:paraId="59B850F4" w14:textId="77777777" w:rsidR="00443180" w:rsidRPr="0059733F" w:rsidRDefault="00443180" w:rsidP="00CB4BF4">
      <w:pPr>
        <w:jc w:val="both"/>
        <w:rPr>
          <w:rFonts w:ascii="Tahoma" w:hAnsi="Tahoma" w:cs="Tahoma"/>
          <w:sz w:val="22"/>
          <w:szCs w:val="22"/>
        </w:rPr>
      </w:pPr>
    </w:p>
    <w:p w14:paraId="0F0679BC" w14:textId="77777777" w:rsidR="00443180" w:rsidRPr="0059733F" w:rsidRDefault="00443180" w:rsidP="00CB4BF4">
      <w:pPr>
        <w:jc w:val="both"/>
        <w:rPr>
          <w:rFonts w:ascii="Tahoma" w:hAnsi="Tahoma" w:cs="Tahoma"/>
          <w:sz w:val="22"/>
          <w:szCs w:val="22"/>
        </w:rPr>
      </w:pPr>
      <w:r w:rsidRPr="0059733F">
        <w:rPr>
          <w:rFonts w:ascii="Tahoma" w:hAnsi="Tahoma" w:cs="Tahoma"/>
          <w:sz w:val="22"/>
          <w:szCs w:val="22"/>
        </w:rPr>
        <w:t xml:space="preserve">Obveščamo vas, da je pristojni kreditni odbor </w:t>
      </w:r>
      <w:proofErr w:type="spellStart"/>
      <w:r w:rsidRPr="0059733F">
        <w:rPr>
          <w:rFonts w:ascii="Tahoma" w:hAnsi="Tahoma" w:cs="Tahoma"/>
          <w:sz w:val="22"/>
          <w:szCs w:val="22"/>
        </w:rPr>
        <w:t>xxxxxxxxxx</w:t>
      </w:r>
      <w:proofErr w:type="spellEnd"/>
      <w:r w:rsidRPr="0059733F">
        <w:rPr>
          <w:rFonts w:ascii="Tahoma" w:hAnsi="Tahoma" w:cs="Tahoma"/>
          <w:sz w:val="22"/>
          <w:szCs w:val="22"/>
        </w:rPr>
        <w:t xml:space="preserve">, na osnovi vašega zahtevka z dne </w:t>
      </w:r>
      <w:proofErr w:type="spellStart"/>
      <w:r w:rsidRPr="0059733F">
        <w:rPr>
          <w:rFonts w:ascii="Tahoma" w:hAnsi="Tahoma" w:cs="Tahoma"/>
          <w:sz w:val="22"/>
          <w:szCs w:val="22"/>
        </w:rPr>
        <w:t>xx.xx.xxxx</w:t>
      </w:r>
      <w:proofErr w:type="spellEnd"/>
      <w:r w:rsidRPr="0059733F">
        <w:rPr>
          <w:rFonts w:ascii="Tahoma" w:hAnsi="Tahoma" w:cs="Tahoma"/>
          <w:sz w:val="22"/>
          <w:szCs w:val="22"/>
        </w:rPr>
        <w:t>, odobril dolgoročni bančni kredit  z naslednjimi pogoji:</w:t>
      </w:r>
    </w:p>
    <w:p w14:paraId="0678D3A7" w14:textId="77777777" w:rsidR="00443180" w:rsidRPr="0059733F" w:rsidRDefault="00443180" w:rsidP="00443180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DA5CFA" w:rsidRPr="0059733F" w14:paraId="529EFCD5" w14:textId="77777777" w:rsidTr="00C65EE3">
        <w:trPr>
          <w:trHeight w:val="852"/>
        </w:trPr>
        <w:tc>
          <w:tcPr>
            <w:tcW w:w="4606" w:type="dxa"/>
          </w:tcPr>
          <w:p w14:paraId="3DD45191" w14:textId="77777777" w:rsidR="00DA5CFA" w:rsidRPr="0059733F" w:rsidRDefault="00DA5CFA" w:rsidP="00C65EE3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Naziv razpisa slovenskega podjetniškega sklada in produkt</w:t>
            </w:r>
          </w:p>
        </w:tc>
        <w:tc>
          <w:tcPr>
            <w:tcW w:w="4606" w:type="dxa"/>
          </w:tcPr>
          <w:p w14:paraId="1549FDEC" w14:textId="77777777" w:rsidR="00DA5CFA" w:rsidRPr="0059733F" w:rsidRDefault="00DA5CFA" w:rsidP="00C65EE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P1-2 plus 2026 </w:t>
            </w:r>
            <w:r w:rsidRPr="0059733F">
              <w:rPr>
                <w:rFonts w:ascii="Tahoma" w:hAnsi="Tahoma" w:cs="Tahoma"/>
                <w:sz w:val="22"/>
                <w:szCs w:val="22"/>
              </w:rPr>
              <w:t>- Garancije Sklada za bančne kredite s subvencijo obrestne mere</w:t>
            </w:r>
          </w:p>
        </w:tc>
      </w:tr>
      <w:tr w:rsidR="00DA5CFA" w:rsidRPr="0059733F" w14:paraId="5CB345C0" w14:textId="77777777" w:rsidTr="00C65EE3">
        <w:trPr>
          <w:trHeight w:val="284"/>
        </w:trPr>
        <w:tc>
          <w:tcPr>
            <w:tcW w:w="4606" w:type="dxa"/>
          </w:tcPr>
          <w:p w14:paraId="385656C3" w14:textId="77777777" w:rsidR="00DA5CFA" w:rsidRPr="0059733F" w:rsidRDefault="00DA5CFA" w:rsidP="00C65EE3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Datum bančnega sklepa o odobritvi</w:t>
            </w:r>
          </w:p>
        </w:tc>
        <w:tc>
          <w:tcPr>
            <w:tcW w:w="4606" w:type="dxa"/>
          </w:tcPr>
          <w:p w14:paraId="634B5972" w14:textId="77777777" w:rsidR="00DA5CFA" w:rsidRPr="0059733F" w:rsidRDefault="00DA5CFA" w:rsidP="00C65EE3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A5CFA" w:rsidRPr="0059733F" w14:paraId="42899CED" w14:textId="77777777" w:rsidTr="00C65EE3">
        <w:trPr>
          <w:trHeight w:val="285"/>
        </w:trPr>
        <w:tc>
          <w:tcPr>
            <w:tcW w:w="4606" w:type="dxa"/>
            <w:tcBorders>
              <w:bottom w:val="single" w:sz="4" w:space="0" w:color="auto"/>
            </w:tcBorders>
          </w:tcPr>
          <w:p w14:paraId="6487C0B2" w14:textId="77777777" w:rsidR="00DA5CFA" w:rsidRPr="0059733F" w:rsidRDefault="00DA5CFA" w:rsidP="00C65EE3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Predmet projekta</w:t>
            </w:r>
          </w:p>
        </w:tc>
        <w:tc>
          <w:tcPr>
            <w:tcW w:w="4606" w:type="dxa"/>
          </w:tcPr>
          <w:p w14:paraId="46F866B9" w14:textId="77777777" w:rsidR="00DA5CFA" w:rsidRPr="0059733F" w:rsidRDefault="00DA5CFA" w:rsidP="00C65EE3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A5CFA" w:rsidRPr="0059733F" w14:paraId="402D85AF" w14:textId="77777777" w:rsidTr="00C65EE3">
        <w:trPr>
          <w:trHeight w:val="938"/>
        </w:trPr>
        <w:tc>
          <w:tcPr>
            <w:tcW w:w="4606" w:type="dxa"/>
            <w:tcBorders>
              <w:bottom w:val="single" w:sz="4" w:space="0" w:color="auto"/>
            </w:tcBorders>
          </w:tcPr>
          <w:p w14:paraId="34560225" w14:textId="77777777" w:rsidR="00DA5CFA" w:rsidRPr="0059733F" w:rsidRDefault="00DA5CFA" w:rsidP="00C65EE3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 xml:space="preserve">Zakaj se odobri </w:t>
            </w:r>
            <w:r w:rsidRPr="006C172D">
              <w:rPr>
                <w:rFonts w:ascii="Tahoma" w:hAnsi="Tahoma" w:cs="Tahoma"/>
                <w:sz w:val="20"/>
                <w:szCs w:val="20"/>
              </w:rPr>
              <w:t>(obrazložitev npr. dobro poslovanje podjetja, doseganje pozitivnih denarn</w:t>
            </w:r>
            <w:r>
              <w:rPr>
                <w:rFonts w:ascii="Tahoma" w:hAnsi="Tahoma" w:cs="Tahoma"/>
                <w:sz w:val="20"/>
                <w:szCs w:val="20"/>
              </w:rPr>
              <w:t>i</w:t>
            </w:r>
            <w:r w:rsidRPr="006C172D">
              <w:rPr>
                <w:rFonts w:ascii="Tahoma" w:hAnsi="Tahoma" w:cs="Tahoma"/>
                <w:sz w:val="20"/>
                <w:szCs w:val="20"/>
              </w:rPr>
              <w:t>h tokov, boniteta, zaupanje v vodstvo, reference itd.)</w:t>
            </w:r>
          </w:p>
        </w:tc>
        <w:tc>
          <w:tcPr>
            <w:tcW w:w="4606" w:type="dxa"/>
          </w:tcPr>
          <w:p w14:paraId="629D1B4F" w14:textId="77777777" w:rsidR="00DA5CFA" w:rsidRPr="0059733F" w:rsidRDefault="00DA5CFA" w:rsidP="00C65EE3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A5CFA" w:rsidRPr="0059733F" w14:paraId="47E439EC" w14:textId="77777777" w:rsidTr="00C65EE3">
        <w:trPr>
          <w:trHeight w:val="319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6E5834" w14:textId="77777777" w:rsidR="00DA5CFA" w:rsidRPr="0059733F" w:rsidRDefault="00DA5CFA" w:rsidP="00C65EE3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 xml:space="preserve">Višina kredita </w:t>
            </w:r>
          </w:p>
        </w:tc>
        <w:tc>
          <w:tcPr>
            <w:tcW w:w="4606" w:type="dxa"/>
            <w:tcBorders>
              <w:left w:val="single" w:sz="4" w:space="0" w:color="auto"/>
            </w:tcBorders>
          </w:tcPr>
          <w:p w14:paraId="7D3A7D42" w14:textId="77777777" w:rsidR="00DA5CFA" w:rsidRPr="0059733F" w:rsidRDefault="00DA5CFA" w:rsidP="00C65EE3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A5CFA" w:rsidRPr="0059733F" w14:paraId="6BC8FD2B" w14:textId="77777777" w:rsidTr="00C65EE3">
        <w:trPr>
          <w:trHeight w:val="341"/>
        </w:trPr>
        <w:tc>
          <w:tcPr>
            <w:tcW w:w="4606" w:type="dxa"/>
            <w:tcBorders>
              <w:top w:val="nil"/>
            </w:tcBorders>
          </w:tcPr>
          <w:p w14:paraId="198EF0C6" w14:textId="77777777" w:rsidR="00DA5CFA" w:rsidRPr="0059733F" w:rsidRDefault="00DA5CFA" w:rsidP="00C65EE3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Od tega kredit za obratna sredstva</w:t>
            </w:r>
          </w:p>
        </w:tc>
        <w:tc>
          <w:tcPr>
            <w:tcW w:w="4606" w:type="dxa"/>
          </w:tcPr>
          <w:p w14:paraId="1BB78DD6" w14:textId="77777777" w:rsidR="00DA5CFA" w:rsidRPr="0059733F" w:rsidRDefault="00DA5CFA" w:rsidP="00C65EE3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A5CFA" w:rsidRPr="0059733F" w14:paraId="71B18FDA" w14:textId="77777777" w:rsidTr="00C65EE3">
        <w:trPr>
          <w:trHeight w:val="284"/>
        </w:trPr>
        <w:tc>
          <w:tcPr>
            <w:tcW w:w="4606" w:type="dxa"/>
          </w:tcPr>
          <w:p w14:paraId="18A53DD4" w14:textId="77777777" w:rsidR="00DA5CFA" w:rsidRPr="0059733F" w:rsidRDefault="00DA5CFA" w:rsidP="00C65EE3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Obrestna mera</w:t>
            </w:r>
          </w:p>
        </w:tc>
        <w:tc>
          <w:tcPr>
            <w:tcW w:w="4606" w:type="dxa"/>
          </w:tcPr>
          <w:p w14:paraId="1641B460" w14:textId="77777777" w:rsidR="00DA5CFA" w:rsidRPr="0059733F" w:rsidRDefault="00DA5CFA" w:rsidP="00C65EE3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A5CFA" w:rsidRPr="0059733F" w14:paraId="78F9B96B" w14:textId="77777777" w:rsidTr="00C65EE3">
        <w:trPr>
          <w:trHeight w:val="285"/>
        </w:trPr>
        <w:tc>
          <w:tcPr>
            <w:tcW w:w="4606" w:type="dxa"/>
          </w:tcPr>
          <w:p w14:paraId="43E89B40" w14:textId="77777777" w:rsidR="00DA5CFA" w:rsidRPr="0059733F" w:rsidRDefault="00DA5CFA" w:rsidP="00C65EE3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Ročnost kredita</w:t>
            </w:r>
          </w:p>
        </w:tc>
        <w:tc>
          <w:tcPr>
            <w:tcW w:w="4606" w:type="dxa"/>
          </w:tcPr>
          <w:p w14:paraId="4D98C63C" w14:textId="77777777" w:rsidR="00DA5CFA" w:rsidRPr="0059733F" w:rsidRDefault="00DA5CFA" w:rsidP="00C65EE3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A5CFA" w:rsidRPr="0059733F" w14:paraId="453A3E9A" w14:textId="77777777" w:rsidTr="00C65EE3">
        <w:trPr>
          <w:trHeight w:val="284"/>
        </w:trPr>
        <w:tc>
          <w:tcPr>
            <w:tcW w:w="4606" w:type="dxa"/>
          </w:tcPr>
          <w:p w14:paraId="1F4B44F8" w14:textId="77777777" w:rsidR="00DA5CFA" w:rsidRPr="0059733F" w:rsidRDefault="00DA5CFA" w:rsidP="00C65EE3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Število obrokov</w:t>
            </w:r>
          </w:p>
        </w:tc>
        <w:tc>
          <w:tcPr>
            <w:tcW w:w="4606" w:type="dxa"/>
          </w:tcPr>
          <w:p w14:paraId="25A1A4C1" w14:textId="77777777" w:rsidR="00DA5CFA" w:rsidRPr="0059733F" w:rsidRDefault="00DA5CFA" w:rsidP="00C65EE3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A5CFA" w:rsidRPr="0059733F" w14:paraId="26E5435C" w14:textId="77777777" w:rsidTr="00C65EE3">
        <w:trPr>
          <w:trHeight w:val="285"/>
        </w:trPr>
        <w:tc>
          <w:tcPr>
            <w:tcW w:w="4606" w:type="dxa"/>
          </w:tcPr>
          <w:p w14:paraId="66808684" w14:textId="77777777" w:rsidR="00DA5CFA" w:rsidRPr="0059733F" w:rsidRDefault="00DA5CFA" w:rsidP="00C65EE3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Rok koriščenja kredita (skrajni datum koriščenja)</w:t>
            </w:r>
          </w:p>
        </w:tc>
        <w:tc>
          <w:tcPr>
            <w:tcW w:w="4606" w:type="dxa"/>
          </w:tcPr>
          <w:p w14:paraId="6BB5575C" w14:textId="77777777" w:rsidR="00DA5CFA" w:rsidRPr="0059733F" w:rsidRDefault="00DA5CFA" w:rsidP="00C65EE3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A5CFA" w:rsidRPr="0059733F" w14:paraId="75108296" w14:textId="77777777" w:rsidTr="00C65EE3">
        <w:trPr>
          <w:trHeight w:val="285"/>
        </w:trPr>
        <w:tc>
          <w:tcPr>
            <w:tcW w:w="4606" w:type="dxa"/>
          </w:tcPr>
          <w:p w14:paraId="4455D94B" w14:textId="77777777" w:rsidR="00DA5CFA" w:rsidRPr="0059733F" w:rsidRDefault="00DA5CFA" w:rsidP="00C65EE3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Skrajni datum nastanka upravičenih stroškov</w:t>
            </w:r>
          </w:p>
        </w:tc>
        <w:tc>
          <w:tcPr>
            <w:tcW w:w="4606" w:type="dxa"/>
          </w:tcPr>
          <w:p w14:paraId="2C7DE6EB" w14:textId="77777777" w:rsidR="00DA5CFA" w:rsidRPr="0059733F" w:rsidRDefault="00DA5CFA" w:rsidP="00C65EE3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A5CFA" w:rsidRPr="0059733F" w14:paraId="7184DA32" w14:textId="77777777" w:rsidTr="00C65EE3">
        <w:trPr>
          <w:trHeight w:val="285"/>
        </w:trPr>
        <w:tc>
          <w:tcPr>
            <w:tcW w:w="4606" w:type="dxa"/>
          </w:tcPr>
          <w:p w14:paraId="156E9DB2" w14:textId="77777777" w:rsidR="00DA5CFA" w:rsidRPr="0059733F" w:rsidRDefault="00DA5CFA" w:rsidP="00C65EE3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Rok vračila kredita (datum zadnjega obroka)</w:t>
            </w:r>
          </w:p>
        </w:tc>
        <w:tc>
          <w:tcPr>
            <w:tcW w:w="4606" w:type="dxa"/>
          </w:tcPr>
          <w:p w14:paraId="4FA46A0A" w14:textId="77777777" w:rsidR="00DA5CFA" w:rsidRPr="0059733F" w:rsidRDefault="00DA5CFA" w:rsidP="00C65EE3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A5CFA" w:rsidRPr="0059733F" w14:paraId="31E89963" w14:textId="77777777" w:rsidTr="00C65EE3">
        <w:trPr>
          <w:trHeight w:val="284"/>
        </w:trPr>
        <w:tc>
          <w:tcPr>
            <w:tcW w:w="4606" w:type="dxa"/>
          </w:tcPr>
          <w:p w14:paraId="10B3A4D5" w14:textId="77777777" w:rsidR="00DA5CFA" w:rsidRPr="0059733F" w:rsidRDefault="00DA5CFA" w:rsidP="00C65EE3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Morebitni moratorij (v mesecih)</w:t>
            </w:r>
          </w:p>
        </w:tc>
        <w:tc>
          <w:tcPr>
            <w:tcW w:w="4606" w:type="dxa"/>
          </w:tcPr>
          <w:p w14:paraId="56C72BCF" w14:textId="77777777" w:rsidR="00DA5CFA" w:rsidRPr="0059733F" w:rsidRDefault="00DA5CFA" w:rsidP="00C65EE3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A5CFA" w:rsidRPr="0059733F" w14:paraId="3CC1611E" w14:textId="77777777" w:rsidTr="00C65EE3">
        <w:trPr>
          <w:trHeight w:val="285"/>
        </w:trPr>
        <w:tc>
          <w:tcPr>
            <w:tcW w:w="4606" w:type="dxa"/>
          </w:tcPr>
          <w:p w14:paraId="4351481A" w14:textId="77777777" w:rsidR="00DA5CFA" w:rsidRPr="0059733F" w:rsidRDefault="00DA5CFA" w:rsidP="00C65EE3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 xml:space="preserve">Zavarovanje </w:t>
            </w:r>
            <w:r w:rsidRPr="00A4341F">
              <w:rPr>
                <w:rFonts w:ascii="Tahoma" w:hAnsi="Tahoma" w:cs="Tahoma"/>
                <w:sz w:val="20"/>
                <w:szCs w:val="20"/>
              </w:rPr>
              <w:t xml:space="preserve">(podrobnejši opis: pri hipoteki </w:t>
            </w:r>
            <w:proofErr w:type="spellStart"/>
            <w:r w:rsidRPr="00A4341F">
              <w:rPr>
                <w:rFonts w:ascii="Tahoma" w:hAnsi="Tahoma" w:cs="Tahoma"/>
                <w:sz w:val="20"/>
                <w:szCs w:val="20"/>
              </w:rPr>
              <w:t>parc</w:t>
            </w:r>
            <w:proofErr w:type="spellEnd"/>
            <w:r w:rsidRPr="00A4341F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4341F">
              <w:rPr>
                <w:rFonts w:ascii="Tahoma" w:hAnsi="Tahoma" w:cs="Tahoma"/>
                <w:sz w:val="20"/>
                <w:szCs w:val="20"/>
              </w:rPr>
              <w:t xml:space="preserve">št. ali posamezni deli št., ID številka nepremičnine in </w:t>
            </w:r>
            <w:proofErr w:type="spellStart"/>
            <w:r w:rsidRPr="00A4341F">
              <w:rPr>
                <w:rFonts w:ascii="Tahoma" w:hAnsi="Tahoma" w:cs="Tahoma"/>
                <w:sz w:val="20"/>
                <w:szCs w:val="20"/>
              </w:rPr>
              <w:t>k.o</w:t>
            </w:r>
            <w:proofErr w:type="spellEnd"/>
            <w:r w:rsidRPr="00A4341F">
              <w:rPr>
                <w:rFonts w:ascii="Tahoma" w:hAnsi="Tahoma" w:cs="Tahoma"/>
                <w:sz w:val="20"/>
                <w:szCs w:val="20"/>
              </w:rPr>
              <w:t>.; pri zastavi premičnega premoženja opis in ocena vrednosti…)</w:t>
            </w:r>
          </w:p>
        </w:tc>
        <w:tc>
          <w:tcPr>
            <w:tcW w:w="4606" w:type="dxa"/>
          </w:tcPr>
          <w:p w14:paraId="2047DED2" w14:textId="77777777" w:rsidR="00DA5CFA" w:rsidRPr="0059733F" w:rsidRDefault="00DA5CFA" w:rsidP="00C65EE3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Slovenski podjetniški sklad  60 ali 80 %</w:t>
            </w:r>
          </w:p>
          <w:p w14:paraId="003BDBCF" w14:textId="77777777" w:rsidR="00DA5CFA" w:rsidRPr="0059733F" w:rsidRDefault="00DA5CFA" w:rsidP="00C65EE3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Ostalo</w:t>
            </w:r>
          </w:p>
          <w:p w14:paraId="136C4C8C" w14:textId="77777777" w:rsidR="00DA5CFA" w:rsidRPr="0059733F" w:rsidRDefault="00DA5CFA" w:rsidP="00C65EE3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A5CFA" w:rsidRPr="0059733F" w14:paraId="58C6A56C" w14:textId="77777777" w:rsidTr="00C65EE3">
        <w:trPr>
          <w:trHeight w:val="285"/>
        </w:trPr>
        <w:tc>
          <w:tcPr>
            <w:tcW w:w="4606" w:type="dxa"/>
          </w:tcPr>
          <w:p w14:paraId="61B77DF7" w14:textId="77777777" w:rsidR="00DA5CFA" w:rsidRPr="0059733F" w:rsidRDefault="00DA5CFA" w:rsidP="00C65EE3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 xml:space="preserve">Kvaliteta zavarovanja </w:t>
            </w:r>
            <w:r w:rsidRPr="00A4341F">
              <w:rPr>
                <w:rFonts w:ascii="Tahoma" w:hAnsi="Tahoma" w:cs="Tahoma"/>
                <w:sz w:val="20"/>
                <w:szCs w:val="20"/>
              </w:rPr>
              <w:t>(vrstni red pri vpisu, pri osebnem poroštvu seznam premoženja …)</w:t>
            </w:r>
          </w:p>
        </w:tc>
        <w:tc>
          <w:tcPr>
            <w:tcW w:w="4606" w:type="dxa"/>
          </w:tcPr>
          <w:p w14:paraId="57685661" w14:textId="77777777" w:rsidR="00DA5CFA" w:rsidRPr="0059733F" w:rsidRDefault="00DA5CFA" w:rsidP="00C65EE3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A5CFA" w:rsidRPr="0059733F" w14:paraId="32AC2CC1" w14:textId="77777777" w:rsidTr="00C65EE3">
        <w:trPr>
          <w:trHeight w:val="285"/>
        </w:trPr>
        <w:tc>
          <w:tcPr>
            <w:tcW w:w="4606" w:type="dxa"/>
          </w:tcPr>
          <w:p w14:paraId="57C5066F" w14:textId="77777777" w:rsidR="00DA5CFA" w:rsidRPr="0059733F" w:rsidRDefault="00DA5CFA" w:rsidP="00C65EE3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Ocena vrednosti zavarovanja (brez vrednosti  garancije Sklada) v EUR</w:t>
            </w:r>
          </w:p>
        </w:tc>
        <w:tc>
          <w:tcPr>
            <w:tcW w:w="4606" w:type="dxa"/>
          </w:tcPr>
          <w:p w14:paraId="3C94C73C" w14:textId="77777777" w:rsidR="00DA5CFA" w:rsidRPr="0059733F" w:rsidRDefault="00DA5CFA" w:rsidP="00C65EE3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65FA5F9D" w14:textId="77777777" w:rsidR="00443180" w:rsidRPr="0059733F" w:rsidRDefault="00443180" w:rsidP="00443180">
      <w:pPr>
        <w:rPr>
          <w:rFonts w:ascii="Tahoma" w:hAnsi="Tahoma" w:cs="Tahoma"/>
          <w:sz w:val="22"/>
          <w:szCs w:val="22"/>
        </w:rPr>
      </w:pPr>
    </w:p>
    <w:p w14:paraId="51330657" w14:textId="77777777" w:rsidR="00443180" w:rsidRPr="0059733F" w:rsidRDefault="00443180" w:rsidP="00443180">
      <w:pPr>
        <w:rPr>
          <w:rFonts w:ascii="Tahoma" w:hAnsi="Tahoma" w:cs="Tahoma"/>
          <w:sz w:val="22"/>
          <w:szCs w:val="22"/>
        </w:rPr>
      </w:pPr>
    </w:p>
    <w:p w14:paraId="2D871E8F" w14:textId="77777777" w:rsidR="00443180" w:rsidRPr="0059733F" w:rsidRDefault="00443180" w:rsidP="00443180">
      <w:pPr>
        <w:rPr>
          <w:rFonts w:ascii="Tahoma" w:hAnsi="Tahoma" w:cs="Tahoma"/>
          <w:sz w:val="22"/>
          <w:szCs w:val="22"/>
        </w:rPr>
      </w:pPr>
    </w:p>
    <w:p w14:paraId="33AC1D74" w14:textId="77777777" w:rsidR="00443180" w:rsidRPr="0059733F" w:rsidRDefault="00443180" w:rsidP="00443180">
      <w:pPr>
        <w:rPr>
          <w:rFonts w:ascii="Tahoma" w:hAnsi="Tahoma" w:cs="Tahoma"/>
          <w:sz w:val="22"/>
          <w:szCs w:val="22"/>
        </w:rPr>
      </w:pPr>
      <w:r w:rsidRPr="0059733F">
        <w:rPr>
          <w:rFonts w:ascii="Tahoma" w:hAnsi="Tahoma" w:cs="Tahoma"/>
          <w:sz w:val="22"/>
          <w:szCs w:val="22"/>
        </w:rPr>
        <w:t>Kontaktna oseba (v zvezi s sklepom)</w:t>
      </w:r>
    </w:p>
    <w:p w14:paraId="6CF2CC3F" w14:textId="77777777" w:rsidR="00443180" w:rsidRPr="00EE1D70" w:rsidRDefault="00443180" w:rsidP="00443180">
      <w:pPr>
        <w:rPr>
          <w:rFonts w:ascii="Tahoma" w:hAnsi="Tahoma" w:cs="Tahoma"/>
          <w:sz w:val="22"/>
          <w:szCs w:val="22"/>
        </w:rPr>
      </w:pPr>
      <w:r w:rsidRPr="0059733F">
        <w:rPr>
          <w:rFonts w:ascii="Tahoma" w:hAnsi="Tahoma" w:cs="Tahoma"/>
          <w:sz w:val="22"/>
          <w:szCs w:val="22"/>
        </w:rPr>
        <w:t xml:space="preserve">Ime in priimek, </w:t>
      </w:r>
      <w:proofErr w:type="spellStart"/>
      <w:r w:rsidRPr="0059733F">
        <w:rPr>
          <w:rFonts w:ascii="Tahoma" w:hAnsi="Tahoma" w:cs="Tahoma"/>
          <w:sz w:val="22"/>
          <w:szCs w:val="22"/>
        </w:rPr>
        <w:t>tel.št</w:t>
      </w:r>
      <w:proofErr w:type="spellEnd"/>
      <w:r>
        <w:rPr>
          <w:rFonts w:ascii="Tahoma" w:hAnsi="Tahoma" w:cs="Tahoma"/>
          <w:sz w:val="22"/>
          <w:szCs w:val="22"/>
        </w:rPr>
        <w:t xml:space="preserve">., elektronski naslov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BANKA</w:t>
      </w:r>
    </w:p>
    <w:p w14:paraId="39927650" w14:textId="77777777" w:rsidR="00443180" w:rsidRPr="009D1704" w:rsidRDefault="00443180" w:rsidP="00443180">
      <w:pPr>
        <w:jc w:val="right"/>
        <w:rPr>
          <w:rFonts w:ascii="Tahoma" w:hAnsi="Tahoma" w:cs="Tahoma"/>
          <w:b/>
          <w:bCs/>
          <w:sz w:val="22"/>
          <w:szCs w:val="22"/>
          <w:highlight w:val="lightGray"/>
        </w:rPr>
      </w:pPr>
    </w:p>
    <w:p w14:paraId="42D1A46B" w14:textId="77777777" w:rsidR="00443180" w:rsidRPr="009D1704" w:rsidRDefault="00443180" w:rsidP="00443180">
      <w:pPr>
        <w:jc w:val="right"/>
        <w:rPr>
          <w:rFonts w:ascii="Tahoma" w:hAnsi="Tahoma" w:cs="Tahoma"/>
          <w:b/>
          <w:bCs/>
          <w:sz w:val="22"/>
          <w:szCs w:val="22"/>
          <w:highlight w:val="lightGray"/>
        </w:rPr>
      </w:pPr>
    </w:p>
    <w:p w14:paraId="7F9D700A" w14:textId="77777777" w:rsidR="00443180" w:rsidRDefault="00443180" w:rsidP="00443180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14:paraId="6796D134" w14:textId="77777777" w:rsidR="009675AF" w:rsidRDefault="009675AF" w:rsidP="009675AF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14:paraId="1FE4A477" w14:textId="77777777" w:rsidR="009675AF" w:rsidRDefault="009675AF" w:rsidP="009675AF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sectPr w:rsidR="009675AF">
      <w:headerReference w:type="default" r:id="rId6"/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87C6E" w14:textId="77777777" w:rsidR="00F004F2" w:rsidRDefault="00F004F2">
      <w:r>
        <w:separator/>
      </w:r>
    </w:p>
  </w:endnote>
  <w:endnote w:type="continuationSeparator" w:id="0">
    <w:p w14:paraId="155F7750" w14:textId="77777777" w:rsidR="00F004F2" w:rsidRDefault="00F00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1E502" w14:textId="77777777" w:rsidR="00873695" w:rsidRDefault="009675AF" w:rsidP="00BC1054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4D0B5B9C" w14:textId="77777777" w:rsidR="00873695" w:rsidRDefault="00873695" w:rsidP="00BC1054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BB0D2" w14:textId="77777777" w:rsidR="00873695" w:rsidRDefault="009675AF" w:rsidP="00BC1054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9B4B2A"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5E6B2461" w14:textId="77777777" w:rsidR="00873695" w:rsidRPr="00EA1032" w:rsidRDefault="00873695" w:rsidP="007B30BD">
    <w:pPr>
      <w:jc w:val="center"/>
      <w:rPr>
        <w:rFonts w:ascii="Tahoma" w:hAnsi="Tahoma" w:cs="Tahoma"/>
        <w:smallCaps/>
        <w:color w:val="000000"/>
        <w:spacing w:val="10"/>
        <w:sz w:val="16"/>
        <w:szCs w:val="16"/>
      </w:rPr>
    </w:pPr>
  </w:p>
  <w:p w14:paraId="4F5F9100" w14:textId="77777777" w:rsidR="00873695" w:rsidRPr="003139D3" w:rsidRDefault="009675AF" w:rsidP="003139D3">
    <w:pPr>
      <w:jc w:val="center"/>
      <w:rPr>
        <w:rFonts w:ascii="Tahoma" w:hAnsi="Tahoma" w:cs="Tahoma"/>
        <w:smallCaps/>
        <w:color w:val="000000"/>
        <w:spacing w:val="10"/>
        <w:sz w:val="14"/>
        <w:szCs w:val="14"/>
      </w:rPr>
    </w:pPr>
    <w:r w:rsidRPr="00EA1032">
      <w:rPr>
        <w:rFonts w:ascii="Tahoma" w:hAnsi="Tahoma" w:cs="Tahoma"/>
        <w:smallCaps/>
        <w:color w:val="000000"/>
        <w:spacing w:val="10"/>
        <w:sz w:val="14"/>
        <w:szCs w:val="14"/>
      </w:rPr>
      <w:t>Javni sklad Republike Slovenije za podjetništvo, Ulica kneza Koclja 22, SI -2000 Maribor,</w:t>
    </w:r>
  </w:p>
  <w:p w14:paraId="204A9F31" w14:textId="77777777" w:rsidR="00873695" w:rsidRPr="00EA1032" w:rsidRDefault="009675AF" w:rsidP="007B30BD">
    <w:pPr>
      <w:jc w:val="center"/>
      <w:rPr>
        <w:rFonts w:ascii="Tahoma" w:hAnsi="Tahoma" w:cs="Tahoma"/>
        <w:smallCaps/>
        <w:color w:val="000000"/>
        <w:spacing w:val="6"/>
        <w:sz w:val="14"/>
        <w:szCs w:val="14"/>
      </w:rPr>
    </w:pPr>
    <w:r w:rsidRPr="00EA1032">
      <w:rPr>
        <w:rFonts w:ascii="Tahoma" w:hAnsi="Tahoma" w:cs="Tahoma"/>
        <w:smallCaps/>
        <w:color w:val="000000"/>
        <w:spacing w:val="6"/>
        <w:sz w:val="14"/>
        <w:szCs w:val="14"/>
      </w:rPr>
      <w:t xml:space="preserve">Tel. H.C.: 02/ 234 12 60, FAKS: 02/234 12 82, Identifikacijska Št. ZA DDV: SI58045473, </w:t>
    </w:r>
    <w:hyperlink r:id="rId1" w:history="1">
      <w:r w:rsidRPr="00EA1032">
        <w:rPr>
          <w:rStyle w:val="Hiperpovezava"/>
          <w:rFonts w:ascii="Tahoma" w:hAnsi="Tahoma" w:cs="Tahoma"/>
          <w:smallCaps/>
          <w:color w:val="000000"/>
          <w:spacing w:val="6"/>
          <w:sz w:val="14"/>
          <w:szCs w:val="14"/>
        </w:rPr>
        <w:t>www.podjetniskisklad.si</w:t>
      </w:r>
    </w:hyperlink>
  </w:p>
  <w:p w14:paraId="69C9EDBF" w14:textId="77777777" w:rsidR="00873695" w:rsidRDefault="00873695" w:rsidP="00BC1054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80D89" w14:textId="77777777" w:rsidR="00F004F2" w:rsidRDefault="00F004F2">
      <w:r>
        <w:separator/>
      </w:r>
    </w:p>
  </w:footnote>
  <w:footnote w:type="continuationSeparator" w:id="0">
    <w:p w14:paraId="6E45D41A" w14:textId="77777777" w:rsidR="00F004F2" w:rsidRDefault="00F00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87D9A" w14:textId="77777777" w:rsidR="00873695" w:rsidRPr="00767ACC" w:rsidRDefault="00873695" w:rsidP="00BC1054">
    <w:pPr>
      <w:pStyle w:val="Glava"/>
      <w:jc w:val="right"/>
      <w:rPr>
        <w:rFonts w:ascii="Tahoma" w:hAnsi="Tahoma" w:cs="Tahom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5640"/>
    <w:rsid w:val="000058EB"/>
    <w:rsid w:val="00056C65"/>
    <w:rsid w:val="00277F99"/>
    <w:rsid w:val="00291DA6"/>
    <w:rsid w:val="002A72BE"/>
    <w:rsid w:val="003B3754"/>
    <w:rsid w:val="00443180"/>
    <w:rsid w:val="00760B36"/>
    <w:rsid w:val="00805640"/>
    <w:rsid w:val="00873695"/>
    <w:rsid w:val="009675AF"/>
    <w:rsid w:val="009B4B2A"/>
    <w:rsid w:val="009C1028"/>
    <w:rsid w:val="009F2828"/>
    <w:rsid w:val="00BE353E"/>
    <w:rsid w:val="00CB4BF4"/>
    <w:rsid w:val="00DA5CFA"/>
    <w:rsid w:val="00E27691"/>
    <w:rsid w:val="00F004F2"/>
    <w:rsid w:val="00FB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5B5A5"/>
  <w15:docId w15:val="{CB315A72-4481-42B7-AF45-A4A8B1FB4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056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9675AF"/>
    <w:rPr>
      <w:color w:val="0000FF"/>
      <w:u w:val="single"/>
    </w:rPr>
  </w:style>
  <w:style w:type="paragraph" w:styleId="Glava">
    <w:name w:val="header"/>
    <w:basedOn w:val="Navaden"/>
    <w:link w:val="GlavaZnak"/>
    <w:rsid w:val="009675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GlavaZnak">
    <w:name w:val="Glava Znak"/>
    <w:basedOn w:val="Privzetapisavaodstavka"/>
    <w:link w:val="Glava"/>
    <w:rsid w:val="009675A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ga">
    <w:name w:val="footer"/>
    <w:basedOn w:val="Navaden"/>
    <w:link w:val="NogaZnak"/>
    <w:rsid w:val="009675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ogaZnak">
    <w:name w:val="Noga Znak"/>
    <w:basedOn w:val="Privzetapisavaodstavka"/>
    <w:link w:val="Noga"/>
    <w:rsid w:val="009675A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tevilkastrani">
    <w:name w:val="page number"/>
    <w:rsid w:val="009675AF"/>
  </w:style>
  <w:style w:type="character" w:styleId="SledenaHiperpovezava">
    <w:name w:val="FollowedHyperlink"/>
    <w:basedOn w:val="Privzetapisavaodstavka"/>
    <w:uiPriority w:val="99"/>
    <w:semiHidden/>
    <w:unhideWhenUsed/>
    <w:rsid w:val="000058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djetniskisklad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Kepnik Hiter</dc:creator>
  <cp:lastModifiedBy>Jasna Kepnik</cp:lastModifiedBy>
  <cp:revision>13</cp:revision>
  <dcterms:created xsi:type="dcterms:W3CDTF">2017-02-20T09:04:00Z</dcterms:created>
  <dcterms:modified xsi:type="dcterms:W3CDTF">2026-04-20T10:00:00Z</dcterms:modified>
</cp:coreProperties>
</file>