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8298" w14:textId="77777777" w:rsidR="00F54C01" w:rsidRDefault="00F54C01" w:rsidP="00F54C01">
      <w:pPr>
        <w:rPr>
          <w:rFonts w:ascii="Tahoma" w:hAnsi="Tahoma" w:cs="Tahoma"/>
          <w:b/>
          <w:bCs/>
          <w:sz w:val="32"/>
          <w:szCs w:val="32"/>
        </w:rPr>
      </w:pPr>
      <w:r w:rsidRPr="000265F4">
        <w:drawing>
          <wp:anchor distT="0" distB="0" distL="114300" distR="114300" simplePos="0" relativeHeight="251659264" behindDoc="1" locked="0" layoutInCell="1" allowOverlap="1" wp14:anchorId="039502EA" wp14:editId="069D86F5">
            <wp:simplePos x="0" y="0"/>
            <wp:positionH relativeFrom="column">
              <wp:posOffset>2443480</wp:posOffset>
            </wp:positionH>
            <wp:positionV relativeFrom="paragraph">
              <wp:posOffset>-76835</wp:posOffset>
            </wp:positionV>
            <wp:extent cx="1905000" cy="643819"/>
            <wp:effectExtent l="0" t="0" r="0" b="4445"/>
            <wp:wrapNone/>
            <wp:docPr id="1941021964" name="Slika 1" descr="Slika, ki vsebuje besede električno modra, pisava, modro, maroška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21964" name="Slika 1" descr="Slika, ki vsebuje besede električno modra, pisava, modro, maroška modra&#10;&#10;Vsebina, ustvarjena z UI, morda ni pravilna."/>
                    <pic:cNvPicPr/>
                  </pic:nvPicPr>
                  <pic:blipFill>
                    <a:blip r:embed="rId5">
                      <a:extLst>
                        <a:ext uri="{28A0092B-C50C-407E-A947-70E740481C1C}">
                          <a14:useLocalDpi xmlns:a14="http://schemas.microsoft.com/office/drawing/2010/main" val="0"/>
                        </a:ext>
                      </a:extLst>
                    </a:blip>
                    <a:stretch>
                      <a:fillRect/>
                    </a:stretch>
                  </pic:blipFill>
                  <pic:spPr>
                    <a:xfrm>
                      <a:off x="0" y="0"/>
                      <a:ext cx="1905000" cy="64381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14:ligatures w14:val="standardContextual"/>
        </w:rPr>
        <w:drawing>
          <wp:anchor distT="0" distB="0" distL="114300" distR="114300" simplePos="0" relativeHeight="251661312" behindDoc="1" locked="0" layoutInCell="1" allowOverlap="1" wp14:anchorId="644F1519" wp14:editId="48E94231">
            <wp:simplePos x="0" y="0"/>
            <wp:positionH relativeFrom="column">
              <wp:posOffset>165735</wp:posOffset>
            </wp:positionH>
            <wp:positionV relativeFrom="paragraph">
              <wp:posOffset>-3175</wp:posOffset>
            </wp:positionV>
            <wp:extent cx="2011680" cy="457200"/>
            <wp:effectExtent l="0" t="0" r="0" b="0"/>
            <wp:wrapNone/>
            <wp:docPr id="1088320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20023" name="Picture 1088320023"/>
                    <pic:cNvPicPr/>
                  </pic:nvPicPr>
                  <pic:blipFill rotWithShape="1">
                    <a:blip r:embed="rId6" cstate="print">
                      <a:extLst>
                        <a:ext uri="{28A0092B-C50C-407E-A947-70E740481C1C}">
                          <a14:useLocalDpi xmlns:a14="http://schemas.microsoft.com/office/drawing/2010/main" val="0"/>
                        </a:ext>
                      </a:extLst>
                    </a:blip>
                    <a:srcRect l="6621" t="4262"/>
                    <a:stretch>
                      <a:fillRect/>
                    </a:stretch>
                  </pic:blipFill>
                  <pic:spPr bwMode="auto">
                    <a:xfrm>
                      <a:off x="0" y="0"/>
                      <a:ext cx="2011680" cy="457200"/>
                    </a:xfrm>
                    <a:prstGeom prst="rect">
                      <a:avLst/>
                    </a:prstGeom>
                    <a:ln>
                      <a:noFill/>
                    </a:ln>
                    <a:extLst>
                      <a:ext uri="{53640926-AAD7-44D8-BBD7-CCE9431645EC}">
                        <a14:shadowObscured xmlns:a14="http://schemas.microsoft.com/office/drawing/2010/main"/>
                      </a:ext>
                    </a:extLst>
                  </pic:spPr>
                </pic:pic>
              </a:graphicData>
            </a:graphic>
          </wp:anchor>
        </w:drawing>
      </w:r>
      <w:r w:rsidRPr="000265F4">
        <w:drawing>
          <wp:anchor distT="0" distB="0" distL="114300" distR="114300" simplePos="0" relativeHeight="251660288" behindDoc="1" locked="0" layoutInCell="1" allowOverlap="1" wp14:anchorId="379D2A24" wp14:editId="236686D7">
            <wp:simplePos x="0" y="0"/>
            <wp:positionH relativeFrom="column">
              <wp:posOffset>4605655</wp:posOffset>
            </wp:positionH>
            <wp:positionV relativeFrom="paragraph">
              <wp:posOffset>-73489</wp:posOffset>
            </wp:positionV>
            <wp:extent cx="1285553" cy="700405"/>
            <wp:effectExtent l="0" t="0" r="0" b="4445"/>
            <wp:wrapNone/>
            <wp:docPr id="1634397642" name="Slika 1" descr="Slika, ki vsebuje besede besedilo, pisava, zele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97642" name="Slika 1" descr="Slika, ki vsebuje besede besedilo, pisava, zelena, logotip&#10;&#10;Vsebina, ustvarjena z UI, morda ni pravilna."/>
                    <pic:cNvPicPr/>
                  </pic:nvPicPr>
                  <pic:blipFill>
                    <a:blip r:embed="rId7">
                      <a:extLst>
                        <a:ext uri="{28A0092B-C50C-407E-A947-70E740481C1C}">
                          <a14:useLocalDpi xmlns:a14="http://schemas.microsoft.com/office/drawing/2010/main" val="0"/>
                        </a:ext>
                      </a:extLst>
                    </a:blip>
                    <a:stretch>
                      <a:fillRect/>
                    </a:stretch>
                  </pic:blipFill>
                  <pic:spPr>
                    <a:xfrm>
                      <a:off x="0" y="0"/>
                      <a:ext cx="1285553" cy="700405"/>
                    </a:xfrm>
                    <a:prstGeom prst="rect">
                      <a:avLst/>
                    </a:prstGeom>
                  </pic:spPr>
                </pic:pic>
              </a:graphicData>
            </a:graphic>
            <wp14:sizeRelH relativeFrom="margin">
              <wp14:pctWidth>0</wp14:pctWidth>
            </wp14:sizeRelH>
            <wp14:sizeRelV relativeFrom="margin">
              <wp14:pctHeight>0</wp14:pctHeight>
            </wp14:sizeRelV>
          </wp:anchor>
        </w:drawing>
      </w:r>
      <w:bookmarkStart w:id="0" w:name="_Hlk136336048"/>
      <w:bookmarkEnd w:id="0"/>
    </w:p>
    <w:p w14:paraId="60BEC075" w14:textId="77777777" w:rsidR="00F54C01" w:rsidRDefault="00F54C01" w:rsidP="00F54C01">
      <w:pPr>
        <w:spacing w:after="0" w:line="240" w:lineRule="auto"/>
        <w:jc w:val="center"/>
      </w:pPr>
    </w:p>
    <w:p w14:paraId="10EA2E09" w14:textId="77777777" w:rsidR="00F54C01" w:rsidRDefault="00F54C01" w:rsidP="00F54C01">
      <w:pPr>
        <w:spacing w:after="0" w:line="240" w:lineRule="auto"/>
        <w:jc w:val="center"/>
      </w:pPr>
    </w:p>
    <w:p w14:paraId="02F4C778" w14:textId="77777777" w:rsidR="00F54C01" w:rsidRDefault="00F54C01" w:rsidP="00F54C01">
      <w:pPr>
        <w:spacing w:after="0" w:line="240" w:lineRule="auto"/>
        <w:jc w:val="center"/>
        <w:rPr>
          <w:rFonts w:ascii="Tahoma" w:eastAsia="Times New Roman" w:hAnsi="Tahoma" w:cs="Tahoma"/>
          <w:b/>
          <w:bCs/>
          <w:sz w:val="28"/>
          <w:szCs w:val="28"/>
          <w:lang w:eastAsia="x-none"/>
        </w:rPr>
      </w:pPr>
      <w:r w:rsidRPr="00E0791E">
        <w:drawing>
          <wp:inline distT="0" distB="0" distL="0" distR="0" wp14:anchorId="2F4F9ED4" wp14:editId="1C8CF1C0">
            <wp:extent cx="6095646" cy="866775"/>
            <wp:effectExtent l="0" t="0" r="0" b="0"/>
            <wp:docPr id="2101244477"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927" cy="870654"/>
                    </a:xfrm>
                    <a:prstGeom prst="rect">
                      <a:avLst/>
                    </a:prstGeom>
                    <a:noFill/>
                    <a:ln>
                      <a:noFill/>
                    </a:ln>
                  </pic:spPr>
                </pic:pic>
              </a:graphicData>
            </a:graphic>
          </wp:inline>
        </w:drawing>
      </w:r>
    </w:p>
    <w:p w14:paraId="0674ED47" w14:textId="77777777" w:rsidR="00F54C01" w:rsidRDefault="00F54C01" w:rsidP="00167559">
      <w:pPr>
        <w:widowControl w:val="0"/>
        <w:kinsoku w:val="0"/>
        <w:overflowPunct w:val="0"/>
        <w:autoSpaceDE w:val="0"/>
        <w:autoSpaceDN w:val="0"/>
        <w:adjustRightInd w:val="0"/>
        <w:spacing w:after="0" w:line="240" w:lineRule="auto"/>
        <w:ind w:left="140"/>
      </w:pPr>
    </w:p>
    <w:sdt>
      <w:sdtPr>
        <w:rPr>
          <w:rStyle w:val="Slog2"/>
        </w:rPr>
        <w:id w:val="1110856429"/>
        <w:placeholder>
          <w:docPart w:val="690084D36A2D4696A1A6EC2832C73177"/>
        </w:placeholder>
        <w:showingPlcHdr/>
      </w:sdtPr>
      <w:sdtEndPr>
        <w:rPr>
          <w:rStyle w:val="Privzetapisavaodstavka"/>
          <w:rFonts w:ascii="Calibri" w:hAnsi="Calibri"/>
          <w:color w:val="auto"/>
        </w:rPr>
      </w:sdtEndPr>
      <w:sdtContent>
        <w:p w14:paraId="2B86F709" w14:textId="3A90FB96" w:rsidR="00167559" w:rsidRDefault="00045905" w:rsidP="00167559">
          <w:pPr>
            <w:widowControl w:val="0"/>
            <w:kinsoku w:val="0"/>
            <w:overflowPunct w:val="0"/>
            <w:autoSpaceDE w:val="0"/>
            <w:autoSpaceDN w:val="0"/>
            <w:adjustRightInd w:val="0"/>
            <w:spacing w:after="0" w:line="240" w:lineRule="auto"/>
            <w:ind w:left="140"/>
          </w:pPr>
          <w:r w:rsidRPr="00045905">
            <w:rPr>
              <w:rFonts w:ascii="Tahoma" w:hAnsi="Tahoma" w:cs="Tahoma"/>
              <w:noProof w:val="0"/>
              <w:color w:val="A6A6A6" w:themeColor="background1" w:themeShade="A6"/>
              <w:sz w:val="20"/>
              <w:szCs w:val="20"/>
            </w:rPr>
            <w:t>Naziv kreditojemalca</w:t>
          </w:r>
        </w:p>
      </w:sdtContent>
    </w:sdt>
    <w:sdt>
      <w:sdtPr>
        <w:rPr>
          <w:rStyle w:val="Slog3"/>
        </w:rPr>
        <w:id w:val="-1719582609"/>
        <w:placeholder>
          <w:docPart w:val="D44B920A1FEF4DABBD57FD70F972CB6B"/>
        </w:placeholder>
        <w:showingPlcHdr/>
      </w:sdtPr>
      <w:sdtEndPr>
        <w:rPr>
          <w:rStyle w:val="Privzetapisavaodstavka"/>
          <w:rFonts w:ascii="Calibri" w:hAnsi="Calibri"/>
          <w:color w:val="auto"/>
        </w:rPr>
      </w:sdtEndPr>
      <w:sdtContent>
        <w:p w14:paraId="73BFECC2" w14:textId="77777777" w:rsidR="00167559" w:rsidRDefault="00D54BB2" w:rsidP="00167559">
          <w:pPr>
            <w:widowControl w:val="0"/>
            <w:kinsoku w:val="0"/>
            <w:overflowPunct w:val="0"/>
            <w:autoSpaceDE w:val="0"/>
            <w:autoSpaceDN w:val="0"/>
            <w:adjustRightInd w:val="0"/>
            <w:spacing w:after="0" w:line="240" w:lineRule="auto"/>
            <w:ind w:left="140"/>
          </w:pPr>
          <w:r w:rsidRPr="00D54BB2">
            <w:rPr>
              <w:noProof w:val="0"/>
              <w:color w:val="A6A6A6" w:themeColor="background1" w:themeShade="A6"/>
            </w:rPr>
            <w:t>Naslov kreditojemalca</w:t>
          </w:r>
        </w:p>
      </w:sdtContent>
    </w:sdt>
    <w:sdt>
      <w:sdtPr>
        <w:rPr>
          <w:rStyle w:val="Slog3"/>
        </w:rPr>
        <w:id w:val="-2116273909"/>
        <w:placeholder>
          <w:docPart w:val="E0D9E991AECE4F66AACB22CDF78465C7"/>
        </w:placeholder>
        <w:showingPlcHdr/>
      </w:sdtPr>
      <w:sdtEndPr>
        <w:rPr>
          <w:rStyle w:val="Privzetapisavaodstavka"/>
          <w:rFonts w:ascii="Calibri" w:hAnsi="Calibri"/>
          <w:color w:val="auto"/>
        </w:rPr>
      </w:sdtEndPr>
      <w:sdtContent>
        <w:p w14:paraId="24EABC2C" w14:textId="77777777" w:rsidR="00167559" w:rsidRDefault="00D54BB2" w:rsidP="00167559">
          <w:pPr>
            <w:widowControl w:val="0"/>
            <w:kinsoku w:val="0"/>
            <w:overflowPunct w:val="0"/>
            <w:autoSpaceDE w:val="0"/>
            <w:autoSpaceDN w:val="0"/>
            <w:adjustRightInd w:val="0"/>
            <w:spacing w:after="0" w:line="240" w:lineRule="auto"/>
            <w:ind w:left="140"/>
          </w:pPr>
          <w:r w:rsidRPr="00D54BB2">
            <w:rPr>
              <w:noProof w:val="0"/>
              <w:color w:val="A6A6A6" w:themeColor="background1" w:themeShade="A6"/>
            </w:rPr>
            <w:t>Pošta in naziv</w:t>
          </w:r>
        </w:p>
      </w:sdtContent>
    </w:sdt>
    <w:p w14:paraId="5C41BAD3" w14:textId="77777777" w:rsidR="00D54BB2" w:rsidRDefault="00D54BB2" w:rsidP="00167559">
      <w:pPr>
        <w:widowControl w:val="0"/>
        <w:kinsoku w:val="0"/>
        <w:overflowPunct w:val="0"/>
        <w:autoSpaceDE w:val="0"/>
        <w:autoSpaceDN w:val="0"/>
        <w:adjustRightInd w:val="0"/>
        <w:spacing w:after="0" w:line="240" w:lineRule="auto"/>
        <w:ind w:left="140"/>
      </w:pPr>
    </w:p>
    <w:p w14:paraId="60A91E7F" w14:textId="77777777" w:rsidR="00D54BB2" w:rsidRDefault="00D54BB2" w:rsidP="00167559">
      <w:pPr>
        <w:widowControl w:val="0"/>
        <w:kinsoku w:val="0"/>
        <w:overflowPunct w:val="0"/>
        <w:autoSpaceDE w:val="0"/>
        <w:autoSpaceDN w:val="0"/>
        <w:adjustRightInd w:val="0"/>
        <w:spacing w:after="0" w:line="240" w:lineRule="auto"/>
        <w:ind w:left="140"/>
      </w:pPr>
    </w:p>
    <w:p w14:paraId="5303D2EA" w14:textId="77777777" w:rsidR="00167559" w:rsidRPr="00167559" w:rsidRDefault="00167559" w:rsidP="00045905">
      <w:pPr>
        <w:widowControl w:val="0"/>
        <w:tabs>
          <w:tab w:val="left" w:pos="2017"/>
        </w:tabs>
        <w:kinsoku w:val="0"/>
        <w:overflowPunct w:val="0"/>
        <w:autoSpaceDE w:val="0"/>
        <w:autoSpaceDN w:val="0"/>
        <w:adjustRightInd w:val="0"/>
        <w:spacing w:after="0" w:line="240" w:lineRule="auto"/>
        <w:ind w:left="140" w:right="5245"/>
        <w:rPr>
          <w:rFonts w:ascii="Tahoma" w:hAnsi="Tahoma" w:cs="Tahoma"/>
          <w:b/>
          <w:noProof w:val="0"/>
          <w:sz w:val="20"/>
          <w:szCs w:val="20"/>
        </w:rPr>
      </w:pPr>
      <w:r w:rsidRPr="00167559">
        <w:rPr>
          <w:rFonts w:ascii="Tahoma" w:hAnsi="Tahoma" w:cs="Tahoma"/>
          <w:b/>
          <w:noProof w:val="0"/>
          <w:sz w:val="20"/>
          <w:szCs w:val="20"/>
        </w:rPr>
        <w:t>Zadeva: Zahtevek za črpanje</w:t>
      </w:r>
      <w:r w:rsidR="007E5ED0">
        <w:rPr>
          <w:rFonts w:ascii="Tahoma" w:hAnsi="Tahoma" w:cs="Tahoma"/>
          <w:b/>
          <w:noProof w:val="0"/>
          <w:sz w:val="20"/>
          <w:szCs w:val="20"/>
        </w:rPr>
        <w:t xml:space="preserve"> kredita</w:t>
      </w:r>
    </w:p>
    <w:p w14:paraId="54BF409C" w14:textId="77777777" w:rsidR="00045905" w:rsidRDefault="00167559" w:rsidP="00045905">
      <w:pPr>
        <w:widowControl w:val="0"/>
        <w:kinsoku w:val="0"/>
        <w:overflowPunct w:val="0"/>
        <w:autoSpaceDE w:val="0"/>
        <w:autoSpaceDN w:val="0"/>
        <w:adjustRightInd w:val="0"/>
        <w:spacing w:after="0" w:line="240" w:lineRule="auto"/>
        <w:rPr>
          <w:rFonts w:ascii="Tahoma" w:hAnsi="Tahoma" w:cs="Tahoma"/>
          <w:noProof w:val="0"/>
          <w:sz w:val="20"/>
          <w:szCs w:val="20"/>
        </w:rPr>
      </w:pPr>
      <w:r w:rsidRPr="00167559">
        <w:rPr>
          <w:rFonts w:ascii="Tahoma" w:hAnsi="Tahoma" w:cs="Tahoma"/>
          <w:noProof w:val="0"/>
          <w:sz w:val="20"/>
          <w:szCs w:val="20"/>
        </w:rPr>
        <w:t xml:space="preserve">  </w:t>
      </w:r>
    </w:p>
    <w:p w14:paraId="560F3116" w14:textId="77777777" w:rsidR="00167559" w:rsidRDefault="00167559" w:rsidP="005360F7">
      <w:pPr>
        <w:widowControl w:val="0"/>
        <w:kinsoku w:val="0"/>
        <w:overflowPunct w:val="0"/>
        <w:autoSpaceDE w:val="0"/>
        <w:autoSpaceDN w:val="0"/>
        <w:adjustRightInd w:val="0"/>
        <w:spacing w:after="0" w:line="240" w:lineRule="auto"/>
        <w:ind w:right="141" w:firstLine="140"/>
        <w:rPr>
          <w:rFonts w:ascii="Tahoma" w:hAnsi="Tahoma" w:cs="Tahoma"/>
          <w:noProof w:val="0"/>
          <w:sz w:val="20"/>
          <w:szCs w:val="20"/>
        </w:rPr>
      </w:pPr>
      <w:r w:rsidRPr="00045905">
        <w:rPr>
          <w:rFonts w:ascii="Tahoma" w:hAnsi="Tahoma" w:cs="Tahoma"/>
          <w:noProof w:val="0"/>
          <w:sz w:val="20"/>
          <w:szCs w:val="20"/>
        </w:rPr>
        <w:t>Spoštovani!</w:t>
      </w:r>
    </w:p>
    <w:p w14:paraId="4BC9FEF9" w14:textId="77777777" w:rsidR="00855AD8" w:rsidRPr="00045905" w:rsidRDefault="00855AD8" w:rsidP="005360F7">
      <w:pPr>
        <w:widowControl w:val="0"/>
        <w:kinsoku w:val="0"/>
        <w:overflowPunct w:val="0"/>
        <w:autoSpaceDE w:val="0"/>
        <w:autoSpaceDN w:val="0"/>
        <w:adjustRightInd w:val="0"/>
        <w:spacing w:after="0" w:line="240" w:lineRule="auto"/>
        <w:ind w:right="141" w:firstLine="140"/>
        <w:rPr>
          <w:rFonts w:ascii="Tahoma" w:hAnsi="Tahoma" w:cs="Tahoma"/>
          <w:noProof w:val="0"/>
          <w:sz w:val="20"/>
          <w:szCs w:val="20"/>
        </w:rPr>
      </w:pPr>
    </w:p>
    <w:p w14:paraId="6B19F3F0" w14:textId="690C3CB2" w:rsidR="00E73EB0" w:rsidRPr="00E73EB0" w:rsidRDefault="00E73EB0" w:rsidP="00C624CC">
      <w:pPr>
        <w:widowControl w:val="0"/>
        <w:kinsoku w:val="0"/>
        <w:overflowPunct w:val="0"/>
        <w:autoSpaceDE w:val="0"/>
        <w:autoSpaceDN w:val="0"/>
        <w:adjustRightInd w:val="0"/>
        <w:spacing w:after="0" w:line="240" w:lineRule="auto"/>
        <w:ind w:left="140" w:right="283"/>
        <w:jc w:val="both"/>
      </w:pPr>
      <w:r w:rsidRPr="00045905">
        <w:rPr>
          <w:rFonts w:ascii="Tahoma" w:hAnsi="Tahoma" w:cs="Tahoma"/>
          <w:sz w:val="20"/>
          <w:szCs w:val="20"/>
        </w:rPr>
        <w:t>V zvezi s kreditno</w:t>
      </w:r>
      <w:r w:rsidRPr="00045905">
        <w:rPr>
          <w:rFonts w:ascii="Tahoma" w:hAnsi="Tahoma" w:cs="Tahoma"/>
          <w:spacing w:val="6"/>
          <w:sz w:val="20"/>
          <w:szCs w:val="20"/>
        </w:rPr>
        <w:t xml:space="preserve"> </w:t>
      </w:r>
      <w:r w:rsidRPr="00045905">
        <w:rPr>
          <w:rFonts w:ascii="Tahoma" w:hAnsi="Tahoma" w:cs="Tahoma"/>
          <w:sz w:val="20"/>
          <w:szCs w:val="20"/>
        </w:rPr>
        <w:t>pogodbo</w:t>
      </w:r>
      <w:r w:rsidRPr="00045905">
        <w:rPr>
          <w:rFonts w:ascii="Tahoma" w:hAnsi="Tahoma" w:cs="Tahoma"/>
          <w:spacing w:val="15"/>
          <w:sz w:val="20"/>
          <w:szCs w:val="20"/>
        </w:rPr>
        <w:t xml:space="preserve"> </w:t>
      </w:r>
      <w:r w:rsidRPr="00045905">
        <w:rPr>
          <w:rFonts w:ascii="Tahoma" w:hAnsi="Tahoma" w:cs="Tahoma"/>
          <w:sz w:val="20"/>
          <w:szCs w:val="20"/>
        </w:rPr>
        <w:t>št.</w:t>
      </w:r>
      <w:r w:rsidRPr="00E73EB0">
        <w:t xml:space="preserve"> </w:t>
      </w:r>
      <w:sdt>
        <w:sdtPr>
          <w:rPr>
            <w:rStyle w:val="Slog3"/>
          </w:rPr>
          <w:id w:val="-104500839"/>
          <w:placeholder>
            <w:docPart w:val="CCB3791E2FFA48C591EDF28D53A7ADEA"/>
          </w:placeholder>
          <w:showingPlcHdr/>
        </w:sdtPr>
        <w:sdtEndPr>
          <w:rPr>
            <w:rStyle w:val="Privzetapisavaodstavka"/>
            <w:rFonts w:ascii="Calibri" w:hAnsi="Calibri"/>
            <w:color w:val="auto"/>
          </w:rPr>
        </w:sdtEndPr>
        <w:sdtContent>
          <w:r>
            <w:rPr>
              <w:rFonts w:ascii="Tahoma" w:hAnsi="Tahoma" w:cs="Tahoma"/>
              <w:noProof w:val="0"/>
              <w:color w:val="A6A6A6" w:themeColor="background1" w:themeShade="A6"/>
              <w:sz w:val="20"/>
              <w:szCs w:val="20"/>
            </w:rPr>
            <w:t>vnesite št. pogodbe</w:t>
          </w:r>
        </w:sdtContent>
      </w:sdt>
      <w:r w:rsidRPr="00045905">
        <w:rPr>
          <w:rFonts w:ascii="Tahoma" w:hAnsi="Tahoma" w:cs="Tahoma"/>
          <w:sz w:val="20"/>
          <w:szCs w:val="20"/>
        </w:rPr>
        <w:t xml:space="preserve">, sklenjeno med </w:t>
      </w:r>
      <w:r>
        <w:rPr>
          <w:rFonts w:ascii="Tahoma" w:eastAsia="Times New Roman" w:hAnsi="Tahoma" w:cs="Tahoma"/>
          <w:sz w:val="20"/>
          <w:szCs w:val="20"/>
        </w:rPr>
        <w:t>Skladom</w:t>
      </w:r>
      <w:r w:rsidRPr="00045905">
        <w:rPr>
          <w:rFonts w:ascii="Tahoma" w:eastAsia="Times New Roman" w:hAnsi="Tahoma" w:cs="Tahoma"/>
          <w:spacing w:val="2"/>
          <w:sz w:val="20"/>
          <w:szCs w:val="20"/>
        </w:rPr>
        <w:t xml:space="preserve"> </w:t>
      </w:r>
      <w:r w:rsidRPr="00045905">
        <w:rPr>
          <w:rFonts w:ascii="Tahoma" w:hAnsi="Tahoma" w:cs="Tahoma"/>
          <w:sz w:val="20"/>
          <w:szCs w:val="20"/>
        </w:rPr>
        <w:t xml:space="preserve">in </w:t>
      </w:r>
      <w:r w:rsidRPr="00657355">
        <w:rPr>
          <w:rFonts w:ascii="Tahoma" w:hAnsi="Tahoma" w:cs="Tahoma"/>
          <w:sz w:val="20"/>
          <w:szCs w:val="20"/>
        </w:rPr>
        <w:t>našo</w:t>
      </w:r>
      <w:r w:rsidRPr="00657355">
        <w:rPr>
          <w:rFonts w:ascii="Tahoma" w:hAnsi="Tahoma" w:cs="Tahoma"/>
          <w:spacing w:val="21"/>
          <w:sz w:val="20"/>
          <w:szCs w:val="20"/>
        </w:rPr>
        <w:t xml:space="preserve"> </w:t>
      </w:r>
      <w:r w:rsidRPr="00657355">
        <w:rPr>
          <w:rFonts w:ascii="Tahoma" w:hAnsi="Tahoma" w:cs="Tahoma"/>
          <w:sz w:val="20"/>
          <w:szCs w:val="20"/>
        </w:rPr>
        <w:t>družbo</w:t>
      </w:r>
      <w:r w:rsidRPr="00657355">
        <w:rPr>
          <w:rFonts w:ascii="Tahoma" w:hAnsi="Tahoma" w:cs="Tahoma"/>
          <w:spacing w:val="7"/>
          <w:sz w:val="20"/>
          <w:szCs w:val="20"/>
        </w:rPr>
        <w:t xml:space="preserve"> </w:t>
      </w:r>
      <w:r w:rsidRPr="00657355">
        <w:rPr>
          <w:rFonts w:ascii="Tahoma" w:hAnsi="Tahoma" w:cs="Tahoma"/>
          <w:sz w:val="20"/>
          <w:szCs w:val="20"/>
        </w:rPr>
        <w:t xml:space="preserve">dne </w:t>
      </w:r>
      <w:sdt>
        <w:sdtPr>
          <w:rPr>
            <w:rStyle w:val="Slog3"/>
          </w:rPr>
          <w:id w:val="-1959633857"/>
          <w:placeholder>
            <w:docPart w:val="59B2A7BF23D7417789B2A3DB776CB81C"/>
          </w:placeholder>
          <w:showingPlcHdr/>
          <w:date>
            <w:dateFormat w:val="dd.MM.yyyy"/>
            <w:lid w:val="sl-SI"/>
            <w:storeMappedDataAs w:val="dateTime"/>
            <w:calendar w:val="gregorian"/>
          </w:date>
        </w:sdtPr>
        <w:sdtEndPr>
          <w:rPr>
            <w:rStyle w:val="Privzetapisavaodstavka"/>
            <w:rFonts w:ascii="Calibri" w:hAnsi="Calibri" w:cs="Tahoma"/>
            <w:color w:val="auto"/>
            <w:sz w:val="20"/>
            <w:szCs w:val="20"/>
          </w:rPr>
        </w:sdtEndPr>
        <w:sdtContent>
          <w:r w:rsidRPr="00A64BFA">
            <w:rPr>
              <w:rStyle w:val="Besedilooznabemesta"/>
            </w:rPr>
            <w:t>vnes</w:t>
          </w:r>
          <w:r>
            <w:rPr>
              <w:rStyle w:val="Besedilooznabemesta"/>
            </w:rPr>
            <w:t>ite</w:t>
          </w:r>
          <w:r w:rsidRPr="00A64BFA">
            <w:rPr>
              <w:rStyle w:val="Besedilooznabemesta"/>
            </w:rPr>
            <w:t xml:space="preserve"> datum.</w:t>
          </w:r>
        </w:sdtContent>
      </w:sdt>
      <w:r w:rsidRPr="00657355">
        <w:rPr>
          <w:rFonts w:ascii="Tahoma" w:hAnsi="Tahoma" w:cs="Tahoma"/>
          <w:sz w:val="20"/>
          <w:szCs w:val="20"/>
        </w:rPr>
        <w:t xml:space="preserve">(v nadaljnjem besedilu: </w:t>
      </w:r>
      <w:r w:rsidRPr="00657355">
        <w:rPr>
          <w:rFonts w:ascii="Tahoma" w:hAnsi="Tahoma" w:cs="Tahoma"/>
          <w:b/>
          <w:bCs/>
          <w:sz w:val="20"/>
          <w:szCs w:val="20"/>
        </w:rPr>
        <w:t>kreditna pogodba</w:t>
      </w:r>
      <w:r w:rsidRPr="00657355">
        <w:rPr>
          <w:rFonts w:ascii="Tahoma" w:hAnsi="Tahoma" w:cs="Tahoma"/>
          <w:sz w:val="20"/>
          <w:szCs w:val="20"/>
        </w:rPr>
        <w:t>), s katero nam je bil odobren kredit, vlagamo zahtevek</w:t>
      </w:r>
      <w:r w:rsidRPr="00657355">
        <w:rPr>
          <w:rFonts w:ascii="Tahoma" w:hAnsi="Tahoma" w:cs="Tahoma"/>
          <w:spacing w:val="-3"/>
          <w:sz w:val="20"/>
          <w:szCs w:val="20"/>
        </w:rPr>
        <w:t xml:space="preserve"> </w:t>
      </w:r>
      <w:r w:rsidRPr="00657355">
        <w:rPr>
          <w:rFonts w:ascii="Tahoma" w:hAnsi="Tahoma" w:cs="Tahoma"/>
          <w:sz w:val="20"/>
          <w:szCs w:val="20"/>
        </w:rPr>
        <w:t>za črpanje sredstev in vas prosimo, da znesek kredita</w:t>
      </w:r>
      <w:r w:rsidRPr="00657355">
        <w:rPr>
          <w:rFonts w:ascii="Tahoma" w:hAnsi="Tahoma" w:cs="Tahoma"/>
          <w:spacing w:val="-14"/>
          <w:sz w:val="20"/>
          <w:szCs w:val="20"/>
        </w:rPr>
        <w:t xml:space="preserve"> </w:t>
      </w:r>
      <w:r w:rsidRPr="00657355">
        <w:rPr>
          <w:rFonts w:ascii="Tahoma" w:hAnsi="Tahoma" w:cs="Tahoma"/>
          <w:sz w:val="20"/>
          <w:szCs w:val="20"/>
        </w:rPr>
        <w:t>v</w:t>
      </w:r>
      <w:r w:rsidRPr="00657355">
        <w:rPr>
          <w:rFonts w:ascii="Tahoma" w:hAnsi="Tahoma" w:cs="Tahoma"/>
          <w:spacing w:val="-2"/>
          <w:sz w:val="20"/>
          <w:szCs w:val="20"/>
        </w:rPr>
        <w:t xml:space="preserve"> </w:t>
      </w:r>
      <w:r w:rsidRPr="00657355">
        <w:rPr>
          <w:rFonts w:ascii="Tahoma" w:hAnsi="Tahoma" w:cs="Tahoma"/>
          <w:sz w:val="20"/>
          <w:szCs w:val="20"/>
        </w:rPr>
        <w:t xml:space="preserve">višini </w:t>
      </w:r>
      <w:sdt>
        <w:sdtPr>
          <w:rPr>
            <w:rStyle w:val="Slog3"/>
          </w:rPr>
          <w:id w:val="-229537698"/>
          <w:placeholder>
            <w:docPart w:val="2CDB24839F1542F38E420EB5111A9C58"/>
          </w:placeholder>
          <w:showingPlcHdr/>
        </w:sdtPr>
        <w:sdtEndPr>
          <w:rPr>
            <w:rStyle w:val="Privzetapisavaodstavka"/>
            <w:rFonts w:ascii="Calibri" w:hAnsi="Calibri"/>
            <w:color w:val="auto"/>
          </w:rPr>
        </w:sdtEndPr>
        <w:sdtContent>
          <w:r>
            <w:rPr>
              <w:rFonts w:ascii="Tahoma" w:hAnsi="Tahoma" w:cs="Tahoma"/>
              <w:noProof w:val="0"/>
              <w:color w:val="A6A6A6" w:themeColor="background1" w:themeShade="A6"/>
              <w:sz w:val="20"/>
              <w:szCs w:val="20"/>
            </w:rPr>
            <w:t>vnesite znesek</w:t>
          </w:r>
        </w:sdtContent>
      </w:sdt>
      <w:r>
        <w:rPr>
          <w:rFonts w:ascii="Tahoma" w:hAnsi="Tahoma" w:cs="Tahoma"/>
          <w:sz w:val="20"/>
          <w:szCs w:val="20"/>
        </w:rPr>
        <w:t xml:space="preserve"> </w:t>
      </w:r>
      <w:r w:rsidRPr="00657355">
        <w:rPr>
          <w:rFonts w:ascii="Tahoma" w:hAnsi="Tahoma" w:cs="Tahoma"/>
          <w:sz w:val="20"/>
          <w:szCs w:val="20"/>
        </w:rPr>
        <w:t>EUR nakažete na transakcijski</w:t>
      </w:r>
      <w:r w:rsidRPr="00657355">
        <w:rPr>
          <w:rFonts w:ascii="Tahoma" w:hAnsi="Tahoma" w:cs="Tahoma"/>
          <w:spacing w:val="-2"/>
          <w:sz w:val="20"/>
          <w:szCs w:val="20"/>
        </w:rPr>
        <w:t xml:space="preserve"> </w:t>
      </w:r>
      <w:r w:rsidRPr="00657355">
        <w:rPr>
          <w:rFonts w:ascii="Tahoma" w:hAnsi="Tahoma" w:cs="Tahoma"/>
          <w:sz w:val="20"/>
          <w:szCs w:val="20"/>
        </w:rPr>
        <w:t xml:space="preserve">račun </w:t>
      </w:r>
      <w:sdt>
        <w:sdtPr>
          <w:rPr>
            <w:rStyle w:val="Slog3"/>
          </w:rPr>
          <w:id w:val="-667565416"/>
          <w:placeholder>
            <w:docPart w:val="79D4E88357EF470DB069315051DEC10F"/>
          </w:placeholder>
          <w:showingPlcHdr/>
        </w:sdtPr>
        <w:sdtEndPr>
          <w:rPr>
            <w:rStyle w:val="Privzetapisavaodstavka"/>
            <w:rFonts w:ascii="Calibri" w:hAnsi="Calibri"/>
            <w:color w:val="auto"/>
          </w:rPr>
        </w:sdtEndPr>
        <w:sdtContent>
          <w:r>
            <w:rPr>
              <w:rFonts w:ascii="Tahoma" w:hAnsi="Tahoma" w:cs="Tahoma"/>
              <w:noProof w:val="0"/>
              <w:color w:val="A6A6A6" w:themeColor="background1" w:themeShade="A6"/>
              <w:sz w:val="20"/>
              <w:szCs w:val="20"/>
            </w:rPr>
            <w:t>vnesite št. TRR</w:t>
          </w:r>
        </w:sdtContent>
      </w:sdt>
      <w:r>
        <w:rPr>
          <w:rFonts w:ascii="Tahoma" w:hAnsi="Tahoma" w:cs="Tahoma"/>
          <w:sz w:val="20"/>
          <w:szCs w:val="20"/>
        </w:rPr>
        <w:t xml:space="preserve">, odprt pri </w:t>
      </w:r>
      <w:sdt>
        <w:sdtPr>
          <w:rPr>
            <w:rStyle w:val="Slog3"/>
          </w:rPr>
          <w:id w:val="2097362549"/>
          <w:placeholder>
            <w:docPart w:val="6CEFEBC8ABA24636894C7CECDEEF7458"/>
          </w:placeholder>
          <w:showingPlcHdr/>
        </w:sdtPr>
        <w:sdtEndPr>
          <w:rPr>
            <w:rStyle w:val="Privzetapisavaodstavka"/>
            <w:rFonts w:ascii="Calibri" w:hAnsi="Calibri"/>
            <w:color w:val="auto"/>
          </w:rPr>
        </w:sdtEndPr>
        <w:sdtContent>
          <w:r>
            <w:rPr>
              <w:rFonts w:ascii="Tahoma" w:hAnsi="Tahoma" w:cs="Tahoma"/>
              <w:noProof w:val="0"/>
              <w:color w:val="A6A6A6" w:themeColor="background1" w:themeShade="A6"/>
              <w:sz w:val="20"/>
              <w:szCs w:val="20"/>
            </w:rPr>
            <w:t>vnesite naziv banke</w:t>
          </w:r>
        </w:sdtContent>
      </w:sdt>
      <w:r>
        <w:rPr>
          <w:rFonts w:ascii="Tahoma" w:hAnsi="Tahoma" w:cs="Tahoma"/>
          <w:sz w:val="20"/>
          <w:szCs w:val="20"/>
        </w:rPr>
        <w:t>.</w:t>
      </w:r>
    </w:p>
    <w:p w14:paraId="5DB02D88" w14:textId="77777777" w:rsidR="00E73EB0" w:rsidRPr="00045905" w:rsidRDefault="00E73EB0" w:rsidP="00C624CC">
      <w:pPr>
        <w:widowControl w:val="0"/>
        <w:kinsoku w:val="0"/>
        <w:overflowPunct w:val="0"/>
        <w:autoSpaceDE w:val="0"/>
        <w:autoSpaceDN w:val="0"/>
        <w:adjustRightInd w:val="0"/>
        <w:spacing w:before="169" w:after="0" w:line="240" w:lineRule="auto"/>
        <w:ind w:left="140" w:right="283"/>
        <w:jc w:val="both"/>
        <w:rPr>
          <w:rFonts w:ascii="Tahoma" w:hAnsi="Tahoma" w:cs="Tahoma"/>
          <w:sz w:val="20"/>
          <w:szCs w:val="20"/>
        </w:rPr>
      </w:pPr>
      <w:r w:rsidRPr="00045905">
        <w:rPr>
          <w:rFonts w:ascii="Tahoma" w:hAnsi="Tahoma" w:cs="Tahoma"/>
          <w:sz w:val="20"/>
          <w:szCs w:val="20"/>
        </w:rPr>
        <w:t>Potrjujemo, da so na dan tega zahtevka za črpanje kredita oziroma bodo na dan črpanja sredstev kredita, zagotovila in jamstva</w:t>
      </w:r>
      <w:r w:rsidRPr="00045905">
        <w:rPr>
          <w:rFonts w:ascii="Tahoma" w:hAnsi="Tahoma" w:cs="Tahoma"/>
          <w:spacing w:val="-10"/>
          <w:sz w:val="20"/>
          <w:szCs w:val="20"/>
        </w:rPr>
        <w:t xml:space="preserve"> </w:t>
      </w:r>
      <w:r w:rsidRPr="00045905">
        <w:rPr>
          <w:rFonts w:ascii="Tahoma" w:hAnsi="Tahoma" w:cs="Tahoma"/>
          <w:sz w:val="20"/>
          <w:szCs w:val="20"/>
        </w:rPr>
        <w:t>po</w:t>
      </w:r>
      <w:r w:rsidRPr="00045905">
        <w:rPr>
          <w:rFonts w:ascii="Tahoma" w:hAnsi="Tahoma" w:cs="Tahoma"/>
          <w:spacing w:val="-9"/>
          <w:sz w:val="20"/>
          <w:szCs w:val="20"/>
        </w:rPr>
        <w:t xml:space="preserve"> </w:t>
      </w:r>
      <w:r w:rsidRPr="00045905">
        <w:rPr>
          <w:rFonts w:ascii="Tahoma" w:hAnsi="Tahoma" w:cs="Tahoma"/>
          <w:sz w:val="20"/>
          <w:szCs w:val="20"/>
        </w:rPr>
        <w:t>členu</w:t>
      </w:r>
      <w:r w:rsidRPr="00045905">
        <w:rPr>
          <w:rFonts w:ascii="Tahoma" w:hAnsi="Tahoma" w:cs="Tahoma"/>
          <w:spacing w:val="-8"/>
          <w:sz w:val="20"/>
          <w:szCs w:val="20"/>
        </w:rPr>
        <w:t xml:space="preserve"> </w:t>
      </w:r>
      <w:r w:rsidRPr="00045905">
        <w:rPr>
          <w:rFonts w:ascii="Tahoma" w:hAnsi="Tahoma" w:cs="Tahoma"/>
          <w:sz w:val="20"/>
          <w:szCs w:val="20"/>
        </w:rPr>
        <w:t>9</w:t>
      </w:r>
      <w:r>
        <w:rPr>
          <w:rFonts w:ascii="Tahoma" w:hAnsi="Tahoma" w:cs="Tahoma"/>
          <w:sz w:val="20"/>
          <w:szCs w:val="20"/>
        </w:rPr>
        <w:t>.</w:t>
      </w:r>
      <w:r w:rsidRPr="00045905">
        <w:rPr>
          <w:rFonts w:ascii="Tahoma" w:hAnsi="Tahoma" w:cs="Tahoma"/>
          <w:spacing w:val="-9"/>
          <w:sz w:val="20"/>
          <w:szCs w:val="20"/>
        </w:rPr>
        <w:t xml:space="preserve"> </w:t>
      </w:r>
      <w:r w:rsidRPr="00045905">
        <w:rPr>
          <w:rFonts w:ascii="Tahoma" w:hAnsi="Tahoma" w:cs="Tahoma"/>
          <w:sz w:val="20"/>
          <w:szCs w:val="20"/>
        </w:rPr>
        <w:t>kreditne</w:t>
      </w:r>
      <w:r w:rsidRPr="00045905">
        <w:rPr>
          <w:rFonts w:ascii="Tahoma" w:hAnsi="Tahoma" w:cs="Tahoma"/>
          <w:spacing w:val="-8"/>
          <w:sz w:val="20"/>
          <w:szCs w:val="20"/>
        </w:rPr>
        <w:t xml:space="preserve"> </w:t>
      </w:r>
      <w:r w:rsidRPr="00045905">
        <w:rPr>
          <w:rFonts w:ascii="Tahoma" w:hAnsi="Tahoma" w:cs="Tahoma"/>
          <w:sz w:val="20"/>
          <w:szCs w:val="20"/>
        </w:rPr>
        <w:t>pogodbe</w:t>
      </w:r>
      <w:r w:rsidRPr="00045905">
        <w:rPr>
          <w:rFonts w:ascii="Tahoma" w:hAnsi="Tahoma" w:cs="Tahoma"/>
          <w:spacing w:val="-10"/>
          <w:sz w:val="20"/>
          <w:szCs w:val="20"/>
        </w:rPr>
        <w:t xml:space="preserve"> </w:t>
      </w:r>
      <w:r w:rsidRPr="00045905">
        <w:rPr>
          <w:rFonts w:ascii="Tahoma" w:hAnsi="Tahoma" w:cs="Tahoma"/>
          <w:sz w:val="20"/>
          <w:szCs w:val="20"/>
        </w:rPr>
        <w:t>resnična,</w:t>
      </w:r>
      <w:r w:rsidRPr="00045905">
        <w:rPr>
          <w:rFonts w:ascii="Tahoma" w:hAnsi="Tahoma" w:cs="Tahoma"/>
          <w:spacing w:val="-9"/>
          <w:sz w:val="20"/>
          <w:szCs w:val="20"/>
        </w:rPr>
        <w:t xml:space="preserve"> </w:t>
      </w:r>
      <w:r w:rsidRPr="00045905">
        <w:rPr>
          <w:rFonts w:ascii="Tahoma" w:hAnsi="Tahoma" w:cs="Tahoma"/>
          <w:sz w:val="20"/>
          <w:szCs w:val="20"/>
        </w:rPr>
        <w:t>popolna</w:t>
      </w:r>
      <w:r w:rsidRPr="00045905">
        <w:rPr>
          <w:rFonts w:ascii="Tahoma" w:hAnsi="Tahoma" w:cs="Tahoma"/>
          <w:spacing w:val="-10"/>
          <w:sz w:val="20"/>
          <w:szCs w:val="20"/>
        </w:rPr>
        <w:t xml:space="preserve"> </w:t>
      </w:r>
      <w:r w:rsidRPr="00045905">
        <w:rPr>
          <w:rFonts w:ascii="Tahoma" w:hAnsi="Tahoma" w:cs="Tahoma"/>
          <w:sz w:val="20"/>
          <w:szCs w:val="20"/>
        </w:rPr>
        <w:t>in</w:t>
      </w:r>
      <w:r w:rsidRPr="00045905">
        <w:rPr>
          <w:rFonts w:ascii="Tahoma" w:hAnsi="Tahoma" w:cs="Tahoma"/>
          <w:spacing w:val="-7"/>
          <w:sz w:val="20"/>
          <w:szCs w:val="20"/>
        </w:rPr>
        <w:t xml:space="preserve"> </w:t>
      </w:r>
      <w:r w:rsidRPr="00045905">
        <w:rPr>
          <w:rFonts w:ascii="Tahoma" w:hAnsi="Tahoma" w:cs="Tahoma"/>
          <w:sz w:val="20"/>
          <w:szCs w:val="20"/>
        </w:rPr>
        <w:t>točna</w:t>
      </w:r>
      <w:r w:rsidRPr="00045905">
        <w:rPr>
          <w:rFonts w:ascii="Tahoma" w:hAnsi="Tahoma" w:cs="Tahoma"/>
          <w:spacing w:val="-10"/>
          <w:sz w:val="20"/>
          <w:szCs w:val="20"/>
        </w:rPr>
        <w:t xml:space="preserve"> </w:t>
      </w:r>
      <w:r w:rsidRPr="00045905">
        <w:rPr>
          <w:rFonts w:ascii="Tahoma" w:hAnsi="Tahoma" w:cs="Tahoma"/>
          <w:sz w:val="20"/>
          <w:szCs w:val="20"/>
        </w:rPr>
        <w:t>ter</w:t>
      </w:r>
      <w:r w:rsidRPr="00045905">
        <w:rPr>
          <w:rFonts w:ascii="Tahoma" w:hAnsi="Tahoma" w:cs="Tahoma"/>
          <w:spacing w:val="-7"/>
          <w:sz w:val="20"/>
          <w:szCs w:val="20"/>
        </w:rPr>
        <w:t xml:space="preserve"> </w:t>
      </w:r>
      <w:r w:rsidRPr="00045905">
        <w:rPr>
          <w:rFonts w:ascii="Tahoma" w:hAnsi="Tahoma" w:cs="Tahoma"/>
          <w:sz w:val="20"/>
          <w:szCs w:val="20"/>
        </w:rPr>
        <w:t>da</w:t>
      </w:r>
      <w:r w:rsidRPr="00045905">
        <w:rPr>
          <w:rFonts w:ascii="Tahoma" w:hAnsi="Tahoma" w:cs="Tahoma"/>
          <w:spacing w:val="-8"/>
          <w:sz w:val="20"/>
          <w:szCs w:val="20"/>
        </w:rPr>
        <w:t xml:space="preserve"> </w:t>
      </w:r>
      <w:r w:rsidRPr="00045905">
        <w:rPr>
          <w:rFonts w:ascii="Tahoma" w:hAnsi="Tahoma" w:cs="Tahoma"/>
          <w:sz w:val="20"/>
          <w:szCs w:val="20"/>
        </w:rPr>
        <w:t>niso</w:t>
      </w:r>
      <w:r w:rsidRPr="00045905">
        <w:rPr>
          <w:rFonts w:ascii="Tahoma" w:hAnsi="Tahoma" w:cs="Tahoma"/>
          <w:spacing w:val="-9"/>
          <w:sz w:val="20"/>
          <w:szCs w:val="20"/>
        </w:rPr>
        <w:t xml:space="preserve"> </w:t>
      </w:r>
      <w:r w:rsidRPr="00045905">
        <w:rPr>
          <w:rFonts w:ascii="Tahoma" w:hAnsi="Tahoma" w:cs="Tahoma"/>
          <w:sz w:val="20"/>
          <w:szCs w:val="20"/>
        </w:rPr>
        <w:t>izpolnjeni</w:t>
      </w:r>
      <w:r w:rsidRPr="00045905">
        <w:rPr>
          <w:rFonts w:ascii="Tahoma" w:hAnsi="Tahoma" w:cs="Tahoma"/>
          <w:spacing w:val="-9"/>
          <w:sz w:val="20"/>
          <w:szCs w:val="20"/>
        </w:rPr>
        <w:t xml:space="preserve"> </w:t>
      </w:r>
      <w:r w:rsidRPr="00045905">
        <w:rPr>
          <w:rFonts w:ascii="Tahoma" w:hAnsi="Tahoma" w:cs="Tahoma"/>
          <w:sz w:val="20"/>
          <w:szCs w:val="20"/>
        </w:rPr>
        <w:t>pogoji</w:t>
      </w:r>
      <w:r w:rsidRPr="00045905">
        <w:rPr>
          <w:rFonts w:ascii="Tahoma" w:hAnsi="Tahoma" w:cs="Tahoma"/>
          <w:spacing w:val="-8"/>
          <w:sz w:val="20"/>
          <w:szCs w:val="20"/>
        </w:rPr>
        <w:t xml:space="preserve"> </w:t>
      </w:r>
      <w:r w:rsidRPr="00045905">
        <w:rPr>
          <w:rFonts w:ascii="Tahoma" w:hAnsi="Tahoma" w:cs="Tahoma"/>
          <w:sz w:val="20"/>
          <w:szCs w:val="20"/>
        </w:rPr>
        <w:t>za</w:t>
      </w:r>
      <w:r w:rsidRPr="00045905">
        <w:rPr>
          <w:rFonts w:ascii="Tahoma" w:hAnsi="Tahoma" w:cs="Tahoma"/>
          <w:spacing w:val="-10"/>
          <w:sz w:val="20"/>
          <w:szCs w:val="20"/>
        </w:rPr>
        <w:t xml:space="preserve"> </w:t>
      </w:r>
      <w:r w:rsidRPr="00045905">
        <w:rPr>
          <w:rFonts w:ascii="Tahoma" w:hAnsi="Tahoma" w:cs="Tahoma"/>
          <w:sz w:val="20"/>
          <w:szCs w:val="20"/>
        </w:rPr>
        <w:t>odpoklic</w:t>
      </w:r>
      <w:r w:rsidRPr="00045905">
        <w:rPr>
          <w:rFonts w:ascii="Tahoma" w:hAnsi="Tahoma" w:cs="Tahoma"/>
          <w:spacing w:val="-9"/>
          <w:sz w:val="20"/>
          <w:szCs w:val="20"/>
        </w:rPr>
        <w:t xml:space="preserve"> </w:t>
      </w:r>
      <w:r w:rsidRPr="00045905">
        <w:rPr>
          <w:rFonts w:ascii="Tahoma" w:hAnsi="Tahoma" w:cs="Tahoma"/>
          <w:sz w:val="20"/>
          <w:szCs w:val="20"/>
        </w:rPr>
        <w:t>ali</w:t>
      </w:r>
      <w:r w:rsidRPr="00045905">
        <w:rPr>
          <w:rFonts w:ascii="Tahoma" w:hAnsi="Tahoma" w:cs="Tahoma"/>
          <w:spacing w:val="-10"/>
          <w:sz w:val="20"/>
          <w:szCs w:val="20"/>
        </w:rPr>
        <w:t xml:space="preserve"> </w:t>
      </w:r>
      <w:r w:rsidRPr="00045905">
        <w:rPr>
          <w:rFonts w:ascii="Tahoma" w:hAnsi="Tahoma" w:cs="Tahoma"/>
          <w:sz w:val="20"/>
          <w:szCs w:val="20"/>
        </w:rPr>
        <w:t>odpoved</w:t>
      </w:r>
      <w:r w:rsidRPr="00045905">
        <w:rPr>
          <w:rFonts w:ascii="Tahoma" w:hAnsi="Tahoma" w:cs="Tahoma"/>
          <w:spacing w:val="-8"/>
          <w:sz w:val="20"/>
          <w:szCs w:val="20"/>
        </w:rPr>
        <w:t xml:space="preserve"> </w:t>
      </w:r>
      <w:r w:rsidRPr="00045905">
        <w:rPr>
          <w:rFonts w:ascii="Tahoma" w:hAnsi="Tahoma" w:cs="Tahoma"/>
          <w:sz w:val="20"/>
          <w:szCs w:val="20"/>
        </w:rPr>
        <w:t>kredita iz člena 12</w:t>
      </w:r>
      <w:r>
        <w:rPr>
          <w:rFonts w:ascii="Tahoma" w:hAnsi="Tahoma" w:cs="Tahoma"/>
          <w:sz w:val="20"/>
          <w:szCs w:val="20"/>
        </w:rPr>
        <w:t>.</w:t>
      </w:r>
      <w:r w:rsidRPr="00045905">
        <w:rPr>
          <w:rFonts w:ascii="Tahoma" w:hAnsi="Tahoma" w:cs="Tahoma"/>
          <w:sz w:val="20"/>
          <w:szCs w:val="20"/>
        </w:rPr>
        <w:t xml:space="preserve"> kreditne</w:t>
      </w:r>
      <w:r w:rsidRPr="00045905">
        <w:rPr>
          <w:rFonts w:ascii="Tahoma" w:hAnsi="Tahoma" w:cs="Tahoma"/>
          <w:spacing w:val="-4"/>
          <w:sz w:val="20"/>
          <w:szCs w:val="20"/>
        </w:rPr>
        <w:t xml:space="preserve"> </w:t>
      </w:r>
      <w:r w:rsidRPr="00045905">
        <w:rPr>
          <w:rFonts w:ascii="Tahoma" w:hAnsi="Tahoma" w:cs="Tahoma"/>
          <w:sz w:val="20"/>
          <w:szCs w:val="20"/>
        </w:rPr>
        <w:t>pogodbe.</w:t>
      </w:r>
    </w:p>
    <w:p w14:paraId="4ACF913F" w14:textId="77777777" w:rsidR="00E73EB0" w:rsidRPr="00045905" w:rsidRDefault="00E73EB0" w:rsidP="00C624CC">
      <w:pPr>
        <w:widowControl w:val="0"/>
        <w:kinsoku w:val="0"/>
        <w:overflowPunct w:val="0"/>
        <w:autoSpaceDE w:val="0"/>
        <w:autoSpaceDN w:val="0"/>
        <w:adjustRightInd w:val="0"/>
        <w:spacing w:before="2" w:after="0" w:line="240" w:lineRule="auto"/>
        <w:ind w:right="283"/>
        <w:jc w:val="both"/>
        <w:rPr>
          <w:rFonts w:ascii="Tahoma" w:hAnsi="Tahoma" w:cs="Tahoma"/>
          <w:sz w:val="20"/>
          <w:szCs w:val="20"/>
        </w:rPr>
      </w:pPr>
    </w:p>
    <w:p w14:paraId="18040BBC" w14:textId="77777777" w:rsidR="00E73EB0" w:rsidRPr="00045905" w:rsidRDefault="00E73EB0" w:rsidP="00E73EB0">
      <w:pPr>
        <w:widowControl w:val="0"/>
        <w:kinsoku w:val="0"/>
        <w:overflowPunct w:val="0"/>
        <w:autoSpaceDE w:val="0"/>
        <w:autoSpaceDN w:val="0"/>
        <w:adjustRightInd w:val="0"/>
        <w:spacing w:after="0" w:line="240" w:lineRule="auto"/>
        <w:ind w:left="140" w:right="283"/>
        <w:jc w:val="both"/>
        <w:rPr>
          <w:rFonts w:ascii="Tahoma" w:hAnsi="Tahoma" w:cs="Tahoma"/>
          <w:sz w:val="20"/>
          <w:szCs w:val="20"/>
        </w:rPr>
      </w:pPr>
      <w:r w:rsidRPr="00045905">
        <w:rPr>
          <w:rFonts w:ascii="Tahoma" w:hAnsi="Tahoma" w:cs="Tahoma"/>
          <w:sz w:val="20"/>
          <w:szCs w:val="20"/>
        </w:rPr>
        <w:t>Potrjujemo, da bo črpani znesek uporabljen izključno za namene v skladu s kreditno pogodbo.</w:t>
      </w:r>
    </w:p>
    <w:p w14:paraId="264C0728" w14:textId="77777777" w:rsidR="00167559" w:rsidRPr="00045905" w:rsidRDefault="00167559" w:rsidP="005360F7">
      <w:pPr>
        <w:widowControl w:val="0"/>
        <w:kinsoku w:val="0"/>
        <w:overflowPunct w:val="0"/>
        <w:autoSpaceDE w:val="0"/>
        <w:autoSpaceDN w:val="0"/>
        <w:adjustRightInd w:val="0"/>
        <w:spacing w:after="0" w:line="240" w:lineRule="auto"/>
        <w:ind w:right="141"/>
        <w:jc w:val="both"/>
        <w:rPr>
          <w:rFonts w:ascii="Tahoma" w:hAnsi="Tahoma" w:cs="Tahoma"/>
          <w:noProof w:val="0"/>
          <w:sz w:val="20"/>
          <w:szCs w:val="20"/>
        </w:rPr>
      </w:pPr>
    </w:p>
    <w:p w14:paraId="4DBB6146" w14:textId="77777777" w:rsidR="00045905" w:rsidRDefault="00045905" w:rsidP="005360F7">
      <w:pPr>
        <w:widowControl w:val="0"/>
        <w:kinsoku w:val="0"/>
        <w:overflowPunct w:val="0"/>
        <w:autoSpaceDE w:val="0"/>
        <w:autoSpaceDN w:val="0"/>
        <w:adjustRightInd w:val="0"/>
        <w:spacing w:before="75" w:after="0" w:line="240" w:lineRule="auto"/>
        <w:ind w:left="140" w:right="141"/>
        <w:jc w:val="both"/>
        <w:rPr>
          <w:rFonts w:ascii="Tahoma" w:hAnsi="Tahoma" w:cs="Tahoma"/>
          <w:noProof w:val="0"/>
          <w:sz w:val="20"/>
          <w:szCs w:val="20"/>
        </w:rPr>
      </w:pPr>
      <w:r w:rsidRPr="00045905">
        <w:rPr>
          <w:rFonts w:ascii="Tahoma" w:hAnsi="Tahoma" w:cs="Tahoma"/>
          <w:noProof w:val="0"/>
          <w:sz w:val="20"/>
          <w:szCs w:val="20"/>
        </w:rPr>
        <w:t>Stroški, ki bodo poravnani iz naslova kredita:</w:t>
      </w: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3"/>
        <w:gridCol w:w="414"/>
        <w:gridCol w:w="6730"/>
        <w:gridCol w:w="2035"/>
      </w:tblGrid>
      <w:tr w:rsidR="002E6C03" w:rsidRPr="00EF5B89" w14:paraId="6B1502E6" w14:textId="77777777" w:rsidTr="004B1F38">
        <w:trPr>
          <w:trHeight w:val="447"/>
          <w:jc w:val="center"/>
        </w:trPr>
        <w:tc>
          <w:tcPr>
            <w:tcW w:w="3939" w:type="pct"/>
            <w:gridSpan w:val="3"/>
            <w:vAlign w:val="center"/>
          </w:tcPr>
          <w:p w14:paraId="010D255A" w14:textId="77777777" w:rsidR="002E6C03" w:rsidRPr="00045905" w:rsidRDefault="002E6C03" w:rsidP="004B1F38">
            <w:pPr>
              <w:widowControl w:val="0"/>
              <w:adjustRightInd w:val="0"/>
              <w:spacing w:after="0" w:line="240" w:lineRule="auto"/>
              <w:jc w:val="center"/>
              <w:textAlignment w:val="baseline"/>
              <w:rPr>
                <w:rFonts w:ascii="Tahoma" w:hAnsi="Tahoma" w:cs="Tahoma"/>
                <w:sz w:val="18"/>
                <w:szCs w:val="18"/>
              </w:rPr>
            </w:pPr>
            <w:r w:rsidRPr="00045905">
              <w:rPr>
                <w:rFonts w:ascii="Tahoma" w:hAnsi="Tahoma" w:cs="Tahoma"/>
                <w:sz w:val="18"/>
                <w:szCs w:val="18"/>
              </w:rPr>
              <w:t>UPRAVIČENI STROŠKI</w:t>
            </w:r>
          </w:p>
        </w:tc>
        <w:tc>
          <w:tcPr>
            <w:tcW w:w="1061" w:type="pct"/>
            <w:vAlign w:val="center"/>
          </w:tcPr>
          <w:p w14:paraId="705EAE48" w14:textId="77777777" w:rsidR="002E6C03" w:rsidRPr="00045905" w:rsidRDefault="002E6C03" w:rsidP="004B1F38">
            <w:pPr>
              <w:widowControl w:val="0"/>
              <w:adjustRightInd w:val="0"/>
              <w:spacing w:after="0" w:line="240" w:lineRule="auto"/>
              <w:jc w:val="center"/>
              <w:textAlignment w:val="baseline"/>
              <w:rPr>
                <w:rFonts w:ascii="Tahoma" w:hAnsi="Tahoma" w:cs="Tahoma"/>
                <w:sz w:val="18"/>
                <w:szCs w:val="18"/>
              </w:rPr>
            </w:pPr>
            <w:r w:rsidRPr="00045905">
              <w:rPr>
                <w:rFonts w:ascii="Tahoma" w:hAnsi="Tahoma" w:cs="Tahoma"/>
                <w:sz w:val="18"/>
                <w:szCs w:val="18"/>
              </w:rPr>
              <w:t>Znesek v EUR</w:t>
            </w:r>
          </w:p>
          <w:p w14:paraId="7B50F006" w14:textId="6A43B042" w:rsidR="002E6C03" w:rsidRPr="00EF5B89" w:rsidRDefault="00F54C01" w:rsidP="004B1F38">
            <w:pPr>
              <w:widowControl w:val="0"/>
              <w:adjustRightInd w:val="0"/>
              <w:spacing w:after="0" w:line="240" w:lineRule="auto"/>
              <w:jc w:val="center"/>
              <w:textAlignment w:val="baseline"/>
              <w:rPr>
                <w:rFonts w:ascii="Tahoma" w:hAnsi="Tahoma" w:cs="Tahoma"/>
                <w:sz w:val="20"/>
                <w:szCs w:val="20"/>
              </w:rPr>
            </w:pPr>
            <w:r>
              <w:rPr>
                <w:rFonts w:ascii="Tahoma" w:hAnsi="Tahoma" w:cs="Tahoma"/>
                <w:sz w:val="18"/>
                <w:szCs w:val="18"/>
              </w:rPr>
              <w:t>bre</w:t>
            </w:r>
            <w:r w:rsidR="002E6C03" w:rsidRPr="00045905">
              <w:rPr>
                <w:rFonts w:ascii="Tahoma" w:hAnsi="Tahoma" w:cs="Tahoma"/>
                <w:sz w:val="18"/>
                <w:szCs w:val="18"/>
              </w:rPr>
              <w:t>z DDV</w:t>
            </w:r>
          </w:p>
        </w:tc>
      </w:tr>
      <w:tr w:rsidR="002E6C03" w:rsidRPr="00EF5B89" w14:paraId="6C0500DC" w14:textId="77777777" w:rsidTr="004B1F38">
        <w:trPr>
          <w:trHeight w:val="359"/>
          <w:jc w:val="center"/>
        </w:trPr>
        <w:tc>
          <w:tcPr>
            <w:tcW w:w="431" w:type="pct"/>
            <w:gridSpan w:val="2"/>
            <w:tcMar>
              <w:right w:w="85" w:type="dxa"/>
            </w:tcMar>
            <w:vAlign w:val="center"/>
          </w:tcPr>
          <w:p w14:paraId="201D20FA" w14:textId="77777777" w:rsidR="002E6C03" w:rsidRPr="00045905" w:rsidRDefault="002E6C03" w:rsidP="004B1F38">
            <w:pPr>
              <w:widowControl w:val="0"/>
              <w:adjustRightInd w:val="0"/>
              <w:spacing w:after="0" w:line="240" w:lineRule="auto"/>
              <w:jc w:val="center"/>
              <w:textAlignment w:val="baseline"/>
              <w:rPr>
                <w:rFonts w:ascii="Tahoma" w:hAnsi="Tahoma" w:cs="Tahoma"/>
                <w:sz w:val="18"/>
                <w:szCs w:val="18"/>
              </w:rPr>
            </w:pPr>
            <w:r w:rsidRPr="00045905">
              <w:rPr>
                <w:rFonts w:ascii="Tahoma" w:hAnsi="Tahoma" w:cs="Tahoma"/>
                <w:sz w:val="18"/>
                <w:szCs w:val="18"/>
              </w:rPr>
              <w:t>A</w:t>
            </w:r>
          </w:p>
        </w:tc>
        <w:tc>
          <w:tcPr>
            <w:tcW w:w="3508" w:type="pct"/>
            <w:vAlign w:val="center"/>
          </w:tcPr>
          <w:p w14:paraId="1886CE32" w14:textId="0E99EE2C" w:rsidR="002E6C03" w:rsidRPr="00045905" w:rsidRDefault="00F54C01" w:rsidP="004B1F38">
            <w:pPr>
              <w:widowControl w:val="0"/>
              <w:tabs>
                <w:tab w:val="left" w:pos="5400"/>
              </w:tabs>
              <w:adjustRightInd w:val="0"/>
              <w:spacing w:after="0" w:line="240" w:lineRule="auto"/>
              <w:textAlignment w:val="baseline"/>
              <w:rPr>
                <w:rFonts w:ascii="Tahoma" w:hAnsi="Tahoma" w:cs="Tahoma"/>
                <w:sz w:val="18"/>
                <w:szCs w:val="18"/>
              </w:rPr>
            </w:pPr>
            <w:r w:rsidRPr="00BF13F3">
              <w:rPr>
                <w:rFonts w:ascii="Tahoma" w:hAnsi="Tahoma" w:cs="Tahoma"/>
                <w:bCs/>
                <w:sz w:val="20"/>
                <w:szCs w:val="20"/>
              </w:rPr>
              <w:t xml:space="preserve">Stroški nakupa novih opredmetenih osnovnih sredstev, in sicer </w:t>
            </w:r>
            <w:r w:rsidRPr="00BF13F3">
              <w:rPr>
                <w:rFonts w:ascii="Tahoma" w:hAnsi="Tahoma" w:cs="Tahoma"/>
                <w:b/>
                <w:sz w:val="20"/>
                <w:szCs w:val="20"/>
              </w:rPr>
              <w:t>novih strojev in naprav</w:t>
            </w:r>
            <w:r w:rsidRPr="00BF13F3">
              <w:rPr>
                <w:rFonts w:ascii="Tahoma" w:hAnsi="Tahoma" w:cs="Tahoma"/>
                <w:bCs/>
                <w:sz w:val="20"/>
                <w:szCs w:val="20"/>
              </w:rPr>
              <w:t xml:space="preserve"> za potrebe tehnološkega procesa predelave lesa</w:t>
            </w:r>
          </w:p>
        </w:tc>
        <w:sdt>
          <w:sdtPr>
            <w:rPr>
              <w:rStyle w:val="Slog3"/>
            </w:rPr>
            <w:id w:val="878820074"/>
            <w:placeholder>
              <w:docPart w:val="8E3A8287E58D4962B0A1E38C64B43934"/>
            </w:placeholder>
            <w:showingPlcHdr/>
          </w:sdtPr>
          <w:sdtEndPr>
            <w:rPr>
              <w:rStyle w:val="Privzetapisavaodstavka"/>
              <w:rFonts w:ascii="Calibri" w:hAnsi="Calibri" w:cs="Tahoma"/>
              <w:color w:val="auto"/>
              <w:sz w:val="20"/>
              <w:szCs w:val="20"/>
            </w:rPr>
          </w:sdtEndPr>
          <w:sdtContent>
            <w:tc>
              <w:tcPr>
                <w:tcW w:w="1061" w:type="pct"/>
                <w:vAlign w:val="center"/>
              </w:tcPr>
              <w:p w14:paraId="06A1108F" w14:textId="49B001CC" w:rsidR="002E6C03" w:rsidRPr="0016117E" w:rsidRDefault="00855AD8" w:rsidP="00855AD8">
                <w:pPr>
                  <w:widowControl w:val="0"/>
                  <w:adjustRightInd w:val="0"/>
                  <w:spacing w:after="0" w:line="240" w:lineRule="auto"/>
                  <w:jc w:val="center"/>
                  <w:textAlignment w:val="baseline"/>
                  <w:rPr>
                    <w:rFonts w:ascii="Tahoma" w:hAnsi="Tahoma" w:cs="Tahoma"/>
                    <w:sz w:val="20"/>
                    <w:szCs w:val="20"/>
                    <w:highlight w:val="yellow"/>
                  </w:rPr>
                </w:pPr>
                <w:r w:rsidRPr="0016117E">
                  <w:rPr>
                    <w:rStyle w:val="Besedilooznabemesta"/>
                    <w:rFonts w:ascii="Tahoma" w:hAnsi="Tahoma" w:cs="Tahoma"/>
                    <w:sz w:val="20"/>
                    <w:szCs w:val="20"/>
                  </w:rPr>
                  <w:t>Znesek.</w:t>
                </w:r>
              </w:p>
            </w:tc>
          </w:sdtContent>
        </w:sdt>
      </w:tr>
      <w:tr w:rsidR="00F54C01" w:rsidRPr="00EF5B89" w14:paraId="3F0D91B3" w14:textId="77777777" w:rsidTr="00F54C01">
        <w:trPr>
          <w:trHeight w:val="276"/>
          <w:jc w:val="center"/>
        </w:trPr>
        <w:tc>
          <w:tcPr>
            <w:tcW w:w="215" w:type="pct"/>
            <w:tcMar>
              <w:right w:w="85" w:type="dxa"/>
            </w:tcMar>
            <w:vAlign w:val="center"/>
          </w:tcPr>
          <w:p w14:paraId="3880BD5D" w14:textId="490ED32C" w:rsidR="00F54C01" w:rsidRPr="00045905" w:rsidRDefault="00F54C01" w:rsidP="004B1F38">
            <w:pPr>
              <w:widowControl w:val="0"/>
              <w:adjustRightInd w:val="0"/>
              <w:spacing w:after="0" w:line="240" w:lineRule="auto"/>
              <w:jc w:val="center"/>
              <w:textAlignment w:val="baseline"/>
              <w:rPr>
                <w:rFonts w:ascii="Tahoma" w:hAnsi="Tahoma" w:cs="Tahoma"/>
                <w:sz w:val="18"/>
                <w:szCs w:val="18"/>
              </w:rPr>
            </w:pPr>
            <w:r>
              <w:rPr>
                <w:rFonts w:ascii="Tahoma" w:hAnsi="Tahoma" w:cs="Tahoma"/>
                <w:sz w:val="18"/>
                <w:szCs w:val="18"/>
              </w:rPr>
              <w:t>A</w:t>
            </w:r>
          </w:p>
        </w:tc>
        <w:tc>
          <w:tcPr>
            <w:tcW w:w="216" w:type="pct"/>
            <w:vAlign w:val="center"/>
          </w:tcPr>
          <w:p w14:paraId="16FED9A2" w14:textId="58C8220A" w:rsidR="00F54C01" w:rsidRPr="00045905" w:rsidRDefault="00F54C01" w:rsidP="004B1F38">
            <w:pPr>
              <w:widowControl w:val="0"/>
              <w:adjustRightInd w:val="0"/>
              <w:spacing w:after="0" w:line="240" w:lineRule="auto"/>
              <w:jc w:val="center"/>
              <w:textAlignment w:val="baseline"/>
              <w:rPr>
                <w:rFonts w:ascii="Tahoma" w:hAnsi="Tahoma" w:cs="Tahoma"/>
                <w:sz w:val="18"/>
                <w:szCs w:val="18"/>
              </w:rPr>
            </w:pPr>
            <w:r>
              <w:rPr>
                <w:rFonts w:ascii="Tahoma" w:hAnsi="Tahoma" w:cs="Tahoma"/>
                <w:sz w:val="18"/>
                <w:szCs w:val="18"/>
              </w:rPr>
              <w:t>1</w:t>
            </w:r>
          </w:p>
        </w:tc>
        <w:tc>
          <w:tcPr>
            <w:tcW w:w="3508" w:type="pct"/>
            <w:vAlign w:val="center"/>
          </w:tcPr>
          <w:p w14:paraId="49EFC9EF" w14:textId="5831C296" w:rsidR="00F54C01" w:rsidRPr="00045905" w:rsidRDefault="00F54C01" w:rsidP="004B1F38">
            <w:pPr>
              <w:widowControl w:val="0"/>
              <w:tabs>
                <w:tab w:val="left" w:pos="5400"/>
              </w:tabs>
              <w:adjustRightInd w:val="0"/>
              <w:spacing w:after="0" w:line="240" w:lineRule="auto"/>
              <w:textAlignment w:val="baseline"/>
              <w:rPr>
                <w:rFonts w:ascii="Tahoma" w:hAnsi="Tahoma" w:cs="Tahoma"/>
                <w:sz w:val="18"/>
                <w:szCs w:val="18"/>
              </w:rPr>
            </w:pPr>
            <w:r w:rsidRPr="00BF13F3">
              <w:rPr>
                <w:rFonts w:ascii="Tahoma" w:hAnsi="Tahoma" w:cs="Tahoma"/>
                <w:bCs/>
                <w:sz w:val="20"/>
                <w:szCs w:val="20"/>
              </w:rPr>
              <w:t>Stroški nakupa novih neopredmetenih osnovnih sredstev, in sicer programske opreme, ki je neposredno namenjena izvedbi prijavljenega projekta</w:t>
            </w:r>
          </w:p>
        </w:tc>
        <w:sdt>
          <w:sdtPr>
            <w:rPr>
              <w:rStyle w:val="Slog3"/>
            </w:rPr>
            <w:id w:val="-802457111"/>
            <w:placeholder>
              <w:docPart w:val="9FCC51416E9A4DB0BA4557DF46BBFC65"/>
            </w:placeholder>
            <w:showingPlcHdr/>
          </w:sdtPr>
          <w:sdtEndPr>
            <w:rPr>
              <w:rStyle w:val="Privzetapisavaodstavka"/>
              <w:rFonts w:ascii="Calibri" w:hAnsi="Calibri" w:cs="Tahoma"/>
              <w:color w:val="auto"/>
              <w:sz w:val="20"/>
              <w:szCs w:val="20"/>
            </w:rPr>
          </w:sdtEndPr>
          <w:sdtContent>
            <w:tc>
              <w:tcPr>
                <w:tcW w:w="1061" w:type="pct"/>
                <w:vAlign w:val="center"/>
              </w:tcPr>
              <w:p w14:paraId="0F22A481" w14:textId="153863DC" w:rsidR="00F54C01" w:rsidRPr="0016117E" w:rsidRDefault="00F54C01" w:rsidP="00855AD8">
                <w:pPr>
                  <w:widowControl w:val="0"/>
                  <w:adjustRightInd w:val="0"/>
                  <w:spacing w:after="0" w:line="240" w:lineRule="auto"/>
                  <w:jc w:val="center"/>
                  <w:textAlignment w:val="baseline"/>
                  <w:rPr>
                    <w:rFonts w:ascii="Tahoma" w:hAnsi="Tahoma" w:cs="Tahoma"/>
                    <w:sz w:val="20"/>
                    <w:szCs w:val="20"/>
                    <w:highlight w:val="yellow"/>
                  </w:rPr>
                </w:pPr>
                <w:r w:rsidRPr="0016117E">
                  <w:rPr>
                    <w:rStyle w:val="Besedilooznabemesta"/>
                    <w:rFonts w:ascii="Tahoma" w:hAnsi="Tahoma" w:cs="Tahoma"/>
                    <w:sz w:val="20"/>
                    <w:szCs w:val="20"/>
                  </w:rPr>
                  <w:t>Znesek.</w:t>
                </w:r>
              </w:p>
            </w:tc>
          </w:sdtContent>
        </w:sdt>
      </w:tr>
      <w:tr w:rsidR="00F54C01" w:rsidRPr="00EF5B89" w14:paraId="45807C54" w14:textId="77777777" w:rsidTr="00F54C01">
        <w:trPr>
          <w:trHeight w:val="283"/>
          <w:jc w:val="center"/>
        </w:trPr>
        <w:tc>
          <w:tcPr>
            <w:tcW w:w="215" w:type="pct"/>
            <w:vAlign w:val="center"/>
          </w:tcPr>
          <w:p w14:paraId="52B0C92D" w14:textId="550E18A9" w:rsidR="00F54C01" w:rsidRPr="00045905" w:rsidRDefault="00F54C01" w:rsidP="004B1F38">
            <w:pPr>
              <w:widowControl w:val="0"/>
              <w:tabs>
                <w:tab w:val="left" w:pos="1155"/>
                <w:tab w:val="left" w:pos="1485"/>
              </w:tabs>
              <w:adjustRightInd w:val="0"/>
              <w:spacing w:after="0" w:line="240" w:lineRule="auto"/>
              <w:jc w:val="center"/>
              <w:textAlignment w:val="baseline"/>
              <w:rPr>
                <w:rFonts w:ascii="Tahoma" w:hAnsi="Tahoma" w:cs="Tahoma"/>
                <w:sz w:val="18"/>
                <w:szCs w:val="18"/>
              </w:rPr>
            </w:pPr>
            <w:r>
              <w:rPr>
                <w:rFonts w:ascii="Tahoma" w:hAnsi="Tahoma" w:cs="Tahoma"/>
                <w:sz w:val="18"/>
                <w:szCs w:val="18"/>
              </w:rPr>
              <w:t>A</w:t>
            </w:r>
          </w:p>
        </w:tc>
        <w:tc>
          <w:tcPr>
            <w:tcW w:w="216" w:type="pct"/>
            <w:vAlign w:val="center"/>
          </w:tcPr>
          <w:p w14:paraId="069B59A5" w14:textId="10CEB86C" w:rsidR="00F54C01" w:rsidRPr="00045905" w:rsidRDefault="00F54C01" w:rsidP="004B1F38">
            <w:pPr>
              <w:widowControl w:val="0"/>
              <w:tabs>
                <w:tab w:val="left" w:pos="1155"/>
                <w:tab w:val="left" w:pos="1485"/>
              </w:tabs>
              <w:adjustRightInd w:val="0"/>
              <w:spacing w:after="0" w:line="240" w:lineRule="auto"/>
              <w:jc w:val="center"/>
              <w:textAlignment w:val="baseline"/>
              <w:rPr>
                <w:rFonts w:ascii="Tahoma" w:hAnsi="Tahoma" w:cs="Tahoma"/>
                <w:sz w:val="18"/>
                <w:szCs w:val="18"/>
              </w:rPr>
            </w:pPr>
            <w:r>
              <w:rPr>
                <w:rFonts w:ascii="Tahoma" w:hAnsi="Tahoma" w:cs="Tahoma"/>
                <w:sz w:val="18"/>
                <w:szCs w:val="18"/>
              </w:rPr>
              <w:t>2</w:t>
            </w:r>
          </w:p>
        </w:tc>
        <w:tc>
          <w:tcPr>
            <w:tcW w:w="3508" w:type="pct"/>
            <w:vAlign w:val="center"/>
          </w:tcPr>
          <w:p w14:paraId="10CACBB6" w14:textId="01EA0EE0" w:rsidR="00F54C01" w:rsidRPr="00045905" w:rsidRDefault="00F54C01" w:rsidP="004B1F38">
            <w:pPr>
              <w:widowControl w:val="0"/>
              <w:adjustRightInd w:val="0"/>
              <w:spacing w:after="0" w:line="240" w:lineRule="auto"/>
              <w:textAlignment w:val="baseline"/>
              <w:rPr>
                <w:rFonts w:ascii="Tahoma" w:hAnsi="Tahoma" w:cs="Tahoma"/>
                <w:sz w:val="18"/>
                <w:szCs w:val="18"/>
              </w:rPr>
            </w:pPr>
            <w:r w:rsidRPr="00BF13F3">
              <w:rPr>
                <w:rFonts w:ascii="Tahoma" w:hAnsi="Tahoma" w:cs="Tahoma"/>
                <w:bCs/>
                <w:sz w:val="20"/>
                <w:szCs w:val="20"/>
              </w:rPr>
              <w:t>Stroški transporta, montaže in zagona opreme, če so neposredno povezani z nakupom osnovnega sredstva</w:t>
            </w:r>
          </w:p>
        </w:tc>
        <w:sdt>
          <w:sdtPr>
            <w:rPr>
              <w:rStyle w:val="Slog3"/>
            </w:rPr>
            <w:id w:val="-349727244"/>
            <w:placeholder>
              <w:docPart w:val="94B1841F105A4F7D9EE3307F5B44E184"/>
            </w:placeholder>
            <w:showingPlcHdr/>
          </w:sdtPr>
          <w:sdtEndPr>
            <w:rPr>
              <w:rStyle w:val="Privzetapisavaodstavka"/>
              <w:rFonts w:ascii="Calibri" w:hAnsi="Calibri" w:cs="Tahoma"/>
              <w:color w:val="auto"/>
              <w:sz w:val="20"/>
              <w:szCs w:val="20"/>
            </w:rPr>
          </w:sdtEndPr>
          <w:sdtContent>
            <w:tc>
              <w:tcPr>
                <w:tcW w:w="1061" w:type="pct"/>
                <w:vAlign w:val="center"/>
              </w:tcPr>
              <w:p w14:paraId="4EF5C482" w14:textId="07809C00" w:rsidR="00F54C01" w:rsidRPr="0016117E" w:rsidRDefault="00F54C01" w:rsidP="00855AD8">
                <w:pPr>
                  <w:widowControl w:val="0"/>
                  <w:adjustRightInd w:val="0"/>
                  <w:spacing w:after="0" w:line="240" w:lineRule="auto"/>
                  <w:jc w:val="center"/>
                  <w:textAlignment w:val="baseline"/>
                  <w:rPr>
                    <w:rFonts w:ascii="Tahoma" w:hAnsi="Tahoma" w:cs="Tahoma"/>
                    <w:sz w:val="20"/>
                    <w:szCs w:val="20"/>
                    <w:highlight w:val="yellow"/>
                  </w:rPr>
                </w:pPr>
                <w:r w:rsidRPr="0016117E">
                  <w:rPr>
                    <w:rStyle w:val="Besedilooznabemesta"/>
                    <w:rFonts w:ascii="Tahoma" w:hAnsi="Tahoma" w:cs="Tahoma"/>
                    <w:sz w:val="20"/>
                    <w:szCs w:val="20"/>
                  </w:rPr>
                  <w:t>Znesek.</w:t>
                </w:r>
              </w:p>
            </w:tc>
          </w:sdtContent>
        </w:sdt>
      </w:tr>
      <w:tr w:rsidR="002E6C03" w:rsidRPr="00EF5B89" w14:paraId="122CA60C" w14:textId="77777777" w:rsidTr="004B1F38">
        <w:trPr>
          <w:trHeight w:val="418"/>
          <w:jc w:val="center"/>
        </w:trPr>
        <w:tc>
          <w:tcPr>
            <w:tcW w:w="431" w:type="pct"/>
            <w:gridSpan w:val="2"/>
            <w:vAlign w:val="center"/>
          </w:tcPr>
          <w:p w14:paraId="0572EB47" w14:textId="1EB62AE3" w:rsidR="002E6C03" w:rsidRPr="00045905" w:rsidRDefault="002E6C03" w:rsidP="004B1F38">
            <w:pPr>
              <w:widowControl w:val="0"/>
              <w:adjustRightInd w:val="0"/>
              <w:spacing w:after="0" w:line="240" w:lineRule="auto"/>
              <w:jc w:val="center"/>
              <w:textAlignment w:val="baseline"/>
              <w:rPr>
                <w:rFonts w:ascii="Tahoma" w:hAnsi="Tahoma" w:cs="Tahoma"/>
                <w:sz w:val="18"/>
                <w:szCs w:val="18"/>
              </w:rPr>
            </w:pPr>
            <w:r w:rsidRPr="00045905">
              <w:rPr>
                <w:rFonts w:ascii="Tahoma" w:hAnsi="Tahoma" w:cs="Tahoma"/>
                <w:sz w:val="18"/>
                <w:szCs w:val="18"/>
              </w:rPr>
              <w:t>(A+</w:t>
            </w:r>
            <w:r w:rsidR="00F54C01">
              <w:rPr>
                <w:rFonts w:ascii="Tahoma" w:hAnsi="Tahoma" w:cs="Tahoma"/>
                <w:sz w:val="18"/>
                <w:szCs w:val="18"/>
              </w:rPr>
              <w:t>A1</w:t>
            </w:r>
            <w:r w:rsidRPr="00045905">
              <w:rPr>
                <w:rFonts w:ascii="Tahoma" w:hAnsi="Tahoma" w:cs="Tahoma"/>
                <w:sz w:val="18"/>
                <w:szCs w:val="18"/>
              </w:rPr>
              <w:t>+</w:t>
            </w:r>
          </w:p>
          <w:p w14:paraId="24B8C927" w14:textId="796239FB" w:rsidR="002E6C03" w:rsidRPr="00045905" w:rsidRDefault="00F54C01" w:rsidP="004B1F38">
            <w:pPr>
              <w:widowControl w:val="0"/>
              <w:adjustRightInd w:val="0"/>
              <w:spacing w:after="0" w:line="240" w:lineRule="auto"/>
              <w:jc w:val="center"/>
              <w:textAlignment w:val="baseline"/>
              <w:rPr>
                <w:rFonts w:ascii="Tahoma" w:hAnsi="Tahoma" w:cs="Tahoma"/>
                <w:sz w:val="18"/>
                <w:szCs w:val="18"/>
              </w:rPr>
            </w:pPr>
            <w:r>
              <w:rPr>
                <w:rFonts w:ascii="Tahoma" w:hAnsi="Tahoma" w:cs="Tahoma"/>
                <w:sz w:val="18"/>
                <w:szCs w:val="18"/>
              </w:rPr>
              <w:t>A2</w:t>
            </w:r>
            <w:r w:rsidR="002E6C03" w:rsidRPr="00045905">
              <w:rPr>
                <w:rFonts w:ascii="Tahoma" w:hAnsi="Tahoma" w:cs="Tahoma"/>
                <w:sz w:val="18"/>
                <w:szCs w:val="18"/>
              </w:rPr>
              <w:t>)</w:t>
            </w:r>
          </w:p>
        </w:tc>
        <w:tc>
          <w:tcPr>
            <w:tcW w:w="3508" w:type="pct"/>
            <w:vAlign w:val="center"/>
          </w:tcPr>
          <w:p w14:paraId="6009A626" w14:textId="77777777" w:rsidR="002E6C03" w:rsidRPr="00045905" w:rsidRDefault="002E6C03" w:rsidP="004B1F38">
            <w:pPr>
              <w:widowControl w:val="0"/>
              <w:adjustRightInd w:val="0"/>
              <w:spacing w:after="0" w:line="240" w:lineRule="auto"/>
              <w:jc w:val="center"/>
              <w:textAlignment w:val="baseline"/>
              <w:rPr>
                <w:rFonts w:ascii="Tahoma" w:hAnsi="Tahoma" w:cs="Tahoma"/>
                <w:sz w:val="18"/>
                <w:szCs w:val="18"/>
              </w:rPr>
            </w:pPr>
            <w:r w:rsidRPr="00045905">
              <w:rPr>
                <w:rFonts w:ascii="Tahoma" w:hAnsi="Tahoma" w:cs="Tahoma"/>
                <w:sz w:val="18"/>
                <w:szCs w:val="18"/>
              </w:rPr>
              <w:t>SKUPAJ STROŠKI:</w:t>
            </w:r>
          </w:p>
        </w:tc>
        <w:sdt>
          <w:sdtPr>
            <w:rPr>
              <w:rStyle w:val="Slog4"/>
            </w:rPr>
            <w:id w:val="-327441839"/>
            <w:placeholder>
              <w:docPart w:val="AF944E85397F46CD98322C17C29404E0"/>
            </w:placeholder>
            <w:showingPlcHdr/>
          </w:sdtPr>
          <w:sdtEndPr>
            <w:rPr>
              <w:rStyle w:val="Privzetapisavaodstavka"/>
              <w:rFonts w:ascii="Calibri" w:hAnsi="Calibri" w:cs="Tahoma"/>
              <w:b w:val="0"/>
              <w:color w:val="auto"/>
              <w:sz w:val="20"/>
              <w:szCs w:val="20"/>
            </w:rPr>
          </w:sdtEndPr>
          <w:sdtContent>
            <w:tc>
              <w:tcPr>
                <w:tcW w:w="1061" w:type="pct"/>
                <w:vAlign w:val="center"/>
              </w:tcPr>
              <w:p w14:paraId="6D37D67F" w14:textId="4F599770" w:rsidR="002E6C03" w:rsidRPr="0016117E" w:rsidRDefault="00855AD8" w:rsidP="00855AD8">
                <w:pPr>
                  <w:widowControl w:val="0"/>
                  <w:adjustRightInd w:val="0"/>
                  <w:spacing w:after="0" w:line="240" w:lineRule="auto"/>
                  <w:jc w:val="center"/>
                  <w:textAlignment w:val="baseline"/>
                  <w:rPr>
                    <w:rFonts w:ascii="Tahoma" w:hAnsi="Tahoma" w:cs="Tahoma"/>
                    <w:sz w:val="20"/>
                    <w:szCs w:val="20"/>
                    <w:highlight w:val="yellow"/>
                  </w:rPr>
                </w:pPr>
                <w:r w:rsidRPr="0016117E">
                  <w:rPr>
                    <w:rStyle w:val="Besedilooznabemesta"/>
                    <w:rFonts w:ascii="Tahoma" w:hAnsi="Tahoma" w:cs="Tahoma"/>
                    <w:sz w:val="20"/>
                    <w:szCs w:val="20"/>
                  </w:rPr>
                  <w:t>Vsota.</w:t>
                </w:r>
              </w:p>
            </w:tc>
          </w:sdtContent>
        </w:sdt>
      </w:tr>
    </w:tbl>
    <w:p w14:paraId="55EAE104" w14:textId="5350A152" w:rsidR="002E6C03" w:rsidRPr="0014280B" w:rsidRDefault="002E6C03" w:rsidP="00C624CC">
      <w:pPr>
        <w:spacing w:after="0" w:line="240" w:lineRule="auto"/>
        <w:ind w:left="142" w:right="283"/>
        <w:jc w:val="both"/>
        <w:rPr>
          <w:rFonts w:ascii="Tahoma" w:hAnsi="Tahoma" w:cs="Tahoma"/>
          <w:sz w:val="20"/>
          <w:szCs w:val="20"/>
        </w:rPr>
      </w:pPr>
      <w:r w:rsidRPr="003234C5">
        <w:rPr>
          <w:rFonts w:ascii="Tahoma" w:eastAsia="Times New Roman" w:hAnsi="Tahoma" w:cs="Tahoma"/>
          <w:sz w:val="20"/>
          <w:szCs w:val="20"/>
          <w:lang w:eastAsia="sl-SI"/>
        </w:rPr>
        <w:t>(</w:t>
      </w:r>
      <w:r w:rsidR="00F54C01" w:rsidRPr="009652C9">
        <w:rPr>
          <w:rFonts w:ascii="Tahoma" w:eastAsia="Times New Roman" w:hAnsi="Tahoma" w:cs="Tahoma"/>
          <w:sz w:val="20"/>
          <w:szCs w:val="20"/>
          <w:lang w:eastAsia="sl-SI"/>
        </w:rPr>
        <w:t>Upoštevajo se določila javnega razpisa P4L 2026: »Stroški transporta, montaže, zagona oziroma implementacije programske opreme so upravičeni le, če: jih izvede dobavitelj, pri katerem je bilo osnovno sredstvo kupljeno, in se ti stroški knjižijo med osnovna sredstva ter povečujejo nabavno vrednost opredmetenega osnovnega sredstva. Upravičeni stroški se morajo neposredno nanašati na izdelek oziroma tehnološki proces, ki je predmet prijavljenega projekta.</w:t>
      </w:r>
      <w:r w:rsidR="00F54C01">
        <w:rPr>
          <w:rFonts w:ascii="Tahoma" w:eastAsia="Times New Roman" w:hAnsi="Tahoma" w:cs="Tahoma"/>
          <w:sz w:val="20"/>
          <w:szCs w:val="20"/>
          <w:lang w:eastAsia="sl-SI"/>
        </w:rPr>
        <w:t xml:space="preserve"> </w:t>
      </w:r>
      <w:r w:rsidR="00F54C01" w:rsidRPr="009652C9">
        <w:rPr>
          <w:rFonts w:ascii="Tahoma" w:eastAsia="Times New Roman" w:hAnsi="Tahoma" w:cs="Tahoma"/>
          <w:bCs/>
          <w:sz w:val="20"/>
          <w:szCs w:val="20"/>
          <w:lang w:eastAsia="sl-SI"/>
        </w:rPr>
        <w:t xml:space="preserve">S kreditom </w:t>
      </w:r>
      <w:r w:rsidR="00F54C01" w:rsidRPr="009652C9">
        <w:rPr>
          <w:rFonts w:ascii="Tahoma" w:eastAsia="Times New Roman" w:hAnsi="Tahoma" w:cs="Tahoma"/>
          <w:sz w:val="20"/>
          <w:szCs w:val="20"/>
          <w:lang w:eastAsia="sl-SI"/>
        </w:rPr>
        <w:t xml:space="preserve">ni dovoljeno povračilo sredstev </w:t>
      </w:r>
      <w:r w:rsidR="00F54C01" w:rsidRPr="009652C9">
        <w:rPr>
          <w:rFonts w:ascii="Tahoma" w:eastAsia="Times New Roman" w:hAnsi="Tahoma" w:cs="Tahoma"/>
          <w:bCs/>
          <w:sz w:val="20"/>
          <w:szCs w:val="20"/>
          <w:lang w:eastAsia="sl-SI"/>
        </w:rPr>
        <w:t xml:space="preserve">podjetju na osnovi že plačanih obveznosti. </w:t>
      </w:r>
      <w:r w:rsidR="00F54C01" w:rsidRPr="009652C9">
        <w:rPr>
          <w:rFonts w:ascii="Tahoma" w:eastAsia="Times New Roman" w:hAnsi="Tahoma" w:cs="Tahoma"/>
          <w:sz w:val="20"/>
          <w:szCs w:val="20"/>
          <w:lang w:eastAsia="sl-SI"/>
        </w:rPr>
        <w:t xml:space="preserve">Kredit ni namenjen poplačilu že obstoječih kreditov in leasing pogodb kreditojemalca. </w:t>
      </w:r>
      <w:r w:rsidR="00F54C01" w:rsidRPr="009652C9">
        <w:rPr>
          <w:rFonts w:ascii="Tahoma" w:hAnsi="Tahoma" w:cs="Tahoma"/>
          <w:sz w:val="20"/>
          <w:szCs w:val="20"/>
        </w:rPr>
        <w:t>Nakup je dovoljeno izvesti le od tretjih oseb po tržnih pogojih, pri tem pa tretja oseba ne sme biti lastniško povezana s kreditojemalcem s 25 % in več.</w:t>
      </w:r>
      <w:r w:rsidR="00F54C01" w:rsidRPr="009652C9">
        <w:rPr>
          <w:rFonts w:ascii="Tahoma" w:eastAsia="Times New Roman" w:hAnsi="Tahoma" w:cs="Tahoma"/>
          <w:bCs/>
          <w:sz w:val="20"/>
          <w:szCs w:val="20"/>
          <w:lang w:eastAsia="sl-SI"/>
        </w:rPr>
        <w:t>«)</w:t>
      </w:r>
    </w:p>
    <w:p w14:paraId="2EC73B4F" w14:textId="77777777" w:rsidR="002E6C03" w:rsidRDefault="002E6C03" w:rsidP="002E6C03">
      <w:pPr>
        <w:widowControl w:val="0"/>
        <w:kinsoku w:val="0"/>
        <w:overflowPunct w:val="0"/>
        <w:autoSpaceDE w:val="0"/>
        <w:autoSpaceDN w:val="0"/>
        <w:adjustRightInd w:val="0"/>
        <w:spacing w:before="100" w:after="0" w:line="240" w:lineRule="auto"/>
        <w:ind w:left="140"/>
        <w:rPr>
          <w:rFonts w:ascii="Tahoma" w:hAnsi="Tahoma" w:cs="Tahoma"/>
          <w:sz w:val="20"/>
          <w:szCs w:val="20"/>
        </w:rPr>
      </w:pPr>
      <w:r>
        <w:rPr>
          <w:rFonts w:ascii="Tahoma" w:hAnsi="Tahoma" w:cs="Tahoma"/>
          <w:sz w:val="20"/>
          <w:szCs w:val="20"/>
        </w:rPr>
        <w:t>S spoštovanjem.</w:t>
      </w:r>
    </w:p>
    <w:p w14:paraId="3E8D1332" w14:textId="77777777" w:rsidR="00F54C01" w:rsidRDefault="00F54C01" w:rsidP="00045905">
      <w:pPr>
        <w:widowControl w:val="0"/>
        <w:kinsoku w:val="0"/>
        <w:overflowPunct w:val="0"/>
        <w:autoSpaceDE w:val="0"/>
        <w:autoSpaceDN w:val="0"/>
        <w:adjustRightInd w:val="0"/>
        <w:spacing w:before="100" w:after="0" w:line="240" w:lineRule="auto"/>
        <w:ind w:left="140"/>
        <w:rPr>
          <w:rFonts w:ascii="Tahoma" w:hAnsi="Tahoma" w:cs="Tahoma"/>
          <w:noProof w:val="0"/>
          <w:sz w:val="20"/>
          <w:szCs w:val="20"/>
        </w:rPr>
      </w:pPr>
    </w:p>
    <w:p w14:paraId="2C326A81" w14:textId="5749A007" w:rsidR="00CD1F1D" w:rsidRDefault="00045905" w:rsidP="00045905">
      <w:pPr>
        <w:widowControl w:val="0"/>
        <w:kinsoku w:val="0"/>
        <w:overflowPunct w:val="0"/>
        <w:autoSpaceDE w:val="0"/>
        <w:autoSpaceDN w:val="0"/>
        <w:adjustRightInd w:val="0"/>
        <w:spacing w:before="100" w:after="0" w:line="240" w:lineRule="auto"/>
        <w:ind w:left="140"/>
        <w:rPr>
          <w:rFonts w:ascii="Tahoma" w:hAnsi="Tahoma" w:cs="Tahoma"/>
          <w:noProof w:val="0"/>
          <w:sz w:val="20"/>
          <w:szCs w:val="20"/>
        </w:rPr>
      </w:pPr>
      <w:r>
        <w:rPr>
          <w:rFonts w:ascii="Tahoma" w:hAnsi="Tahoma" w:cs="Tahoma"/>
          <w:noProof w:val="0"/>
          <w:sz w:val="20"/>
          <w:szCs w:val="20"/>
        </w:rPr>
        <w:t>Kraj in datum:</w:t>
      </w:r>
      <w:r w:rsidR="00CC7929">
        <w:rPr>
          <w:rFonts w:ascii="Tahoma" w:hAnsi="Tahoma" w:cs="Tahoma"/>
          <w:noProof w:val="0"/>
          <w:sz w:val="20"/>
          <w:szCs w:val="20"/>
        </w:rPr>
        <w:t xml:space="preserve"> </w:t>
      </w:r>
      <w:r>
        <w:rPr>
          <w:rFonts w:ascii="Tahoma" w:hAnsi="Tahoma" w:cs="Tahoma"/>
          <w:noProof w:val="0"/>
          <w:sz w:val="20"/>
          <w:szCs w:val="20"/>
        </w:rPr>
        <w:t xml:space="preserve"> </w:t>
      </w:r>
      <w:sdt>
        <w:sdtPr>
          <w:rPr>
            <w:rStyle w:val="Slog3"/>
          </w:rPr>
          <w:id w:val="-1070421876"/>
          <w:placeholder>
            <w:docPart w:val="576C5A6A14204EB28FEC91A1391C78F0"/>
          </w:placeholder>
          <w:showingPlcHdr/>
        </w:sdtPr>
        <w:sdtEndPr>
          <w:rPr>
            <w:rStyle w:val="Privzetapisavaodstavka"/>
            <w:rFonts w:ascii="Calibri" w:hAnsi="Calibri" w:cs="Tahoma"/>
            <w:noProof w:val="0"/>
            <w:color w:val="auto"/>
            <w:sz w:val="20"/>
            <w:szCs w:val="20"/>
          </w:rPr>
        </w:sdtEndPr>
        <w:sdtContent>
          <w:r w:rsidR="00D54BB2" w:rsidRPr="00D54BB2">
            <w:rPr>
              <w:rFonts w:ascii="Tahoma" w:hAnsi="Tahoma" w:cs="Tahoma"/>
              <w:noProof w:val="0"/>
              <w:color w:val="A6A6A6" w:themeColor="background1" w:themeShade="A6"/>
              <w:sz w:val="20"/>
              <w:szCs w:val="20"/>
            </w:rPr>
            <w:t>vnesi</w:t>
          </w:r>
          <w:r w:rsidR="00E73EB0">
            <w:rPr>
              <w:rFonts w:ascii="Tahoma" w:hAnsi="Tahoma" w:cs="Tahoma"/>
              <w:noProof w:val="0"/>
              <w:color w:val="A6A6A6" w:themeColor="background1" w:themeShade="A6"/>
              <w:sz w:val="20"/>
              <w:szCs w:val="20"/>
            </w:rPr>
            <w:t>te kraj in datum</w:t>
          </w:r>
        </w:sdtContent>
      </w:sdt>
    </w:p>
    <w:p w14:paraId="252CA936" w14:textId="77777777" w:rsidR="00167559" w:rsidRDefault="00045905" w:rsidP="00CD1F1D">
      <w:pPr>
        <w:widowControl w:val="0"/>
        <w:kinsoku w:val="0"/>
        <w:overflowPunct w:val="0"/>
        <w:autoSpaceDE w:val="0"/>
        <w:autoSpaceDN w:val="0"/>
        <w:adjustRightInd w:val="0"/>
        <w:spacing w:before="100" w:after="0" w:line="240" w:lineRule="auto"/>
        <w:ind w:left="5096"/>
      </w:pPr>
      <w:r>
        <w:rPr>
          <w:rFonts w:ascii="Tahoma" w:hAnsi="Tahoma" w:cs="Tahoma"/>
          <w:noProof w:val="0"/>
          <w:sz w:val="20"/>
          <w:szCs w:val="20"/>
        </w:rPr>
        <w:t>Žig in podpis odgovorne oseba:</w:t>
      </w:r>
    </w:p>
    <w:sectPr w:rsidR="00167559" w:rsidSect="00F54C01">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plQm8bXFoGbaz/ULhZpRQ0+GGedou+aVAcE653XaXrTLp4VLki8EmbyZPXbPK86KvkyAppr2Pff9z4ydEsFOg==" w:salt="nBZBXpW6OREkC31O1oAOI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59"/>
    <w:rsid w:val="00030EB4"/>
    <w:rsid w:val="00045905"/>
    <w:rsid w:val="000C088E"/>
    <w:rsid w:val="00125ABC"/>
    <w:rsid w:val="00140FBB"/>
    <w:rsid w:val="0016117E"/>
    <w:rsid w:val="00167559"/>
    <w:rsid w:val="0027026C"/>
    <w:rsid w:val="0029758D"/>
    <w:rsid w:val="002E181D"/>
    <w:rsid w:val="002E6C03"/>
    <w:rsid w:val="003E567E"/>
    <w:rsid w:val="004467A7"/>
    <w:rsid w:val="00446C97"/>
    <w:rsid w:val="0046099C"/>
    <w:rsid w:val="00461891"/>
    <w:rsid w:val="004D38DC"/>
    <w:rsid w:val="004F44D6"/>
    <w:rsid w:val="005360F7"/>
    <w:rsid w:val="005A32AF"/>
    <w:rsid w:val="00627846"/>
    <w:rsid w:val="00776C4B"/>
    <w:rsid w:val="00787AD1"/>
    <w:rsid w:val="007C3444"/>
    <w:rsid w:val="007E5ED0"/>
    <w:rsid w:val="00855AD8"/>
    <w:rsid w:val="00894C00"/>
    <w:rsid w:val="009634AD"/>
    <w:rsid w:val="009C70FA"/>
    <w:rsid w:val="00C57CF0"/>
    <w:rsid w:val="00C624CC"/>
    <w:rsid w:val="00CC7929"/>
    <w:rsid w:val="00CD1F1D"/>
    <w:rsid w:val="00D54BB2"/>
    <w:rsid w:val="00E73EB0"/>
    <w:rsid w:val="00F54C01"/>
    <w:rsid w:val="00FC40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2307"/>
  <w15:docId w15:val="{9202F0E5-7C5A-4879-9C0F-0D31FCDC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3EB0"/>
    <w:rPr>
      <w:rFonts w:ascii="Calibri" w:eastAsia="Calibri" w:hAnsi="Calibri" w:cs="Times New Roman"/>
      <w:noProo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67559"/>
    <w:rPr>
      <w:color w:val="808080"/>
    </w:rPr>
  </w:style>
  <w:style w:type="paragraph" w:styleId="Besedilooblaka">
    <w:name w:val="Balloon Text"/>
    <w:basedOn w:val="Navaden"/>
    <w:link w:val="BesedilooblakaZnak"/>
    <w:uiPriority w:val="99"/>
    <w:semiHidden/>
    <w:unhideWhenUsed/>
    <w:rsid w:val="0016755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67559"/>
    <w:rPr>
      <w:rFonts w:ascii="Tahoma" w:eastAsia="Calibri" w:hAnsi="Tahoma" w:cs="Tahoma"/>
      <w:noProof/>
      <w:sz w:val="16"/>
      <w:szCs w:val="16"/>
    </w:rPr>
  </w:style>
  <w:style w:type="character" w:customStyle="1" w:styleId="Slog1">
    <w:name w:val="Slog1"/>
    <w:basedOn w:val="Privzetapisavaodstavka"/>
    <w:uiPriority w:val="1"/>
    <w:rsid w:val="00E73EB0"/>
    <w:rPr>
      <w:rFonts w:ascii="Tahoma" w:hAnsi="Tahoma"/>
      <w:color w:val="1F497D" w:themeColor="text2"/>
      <w:sz w:val="22"/>
    </w:rPr>
  </w:style>
  <w:style w:type="character" w:customStyle="1" w:styleId="Slog2">
    <w:name w:val="Slog2"/>
    <w:basedOn w:val="Privzetapisavaodstavka"/>
    <w:uiPriority w:val="1"/>
    <w:rsid w:val="00C624CC"/>
    <w:rPr>
      <w:rFonts w:ascii="Tahoma" w:hAnsi="Tahoma"/>
      <w:color w:val="1F497D" w:themeColor="text2"/>
      <w:sz w:val="22"/>
    </w:rPr>
  </w:style>
  <w:style w:type="character" w:customStyle="1" w:styleId="Slog3">
    <w:name w:val="Slog3"/>
    <w:basedOn w:val="Privzetapisavaodstavka"/>
    <w:uiPriority w:val="1"/>
    <w:rsid w:val="00C624CC"/>
    <w:rPr>
      <w:rFonts w:ascii="Tahoma" w:hAnsi="Tahoma"/>
      <w:color w:val="1F497D" w:themeColor="text2"/>
      <w:sz w:val="22"/>
    </w:rPr>
  </w:style>
  <w:style w:type="character" w:customStyle="1" w:styleId="Slog4">
    <w:name w:val="Slog4"/>
    <w:basedOn w:val="Privzetapisavaodstavka"/>
    <w:uiPriority w:val="1"/>
    <w:rsid w:val="00C624CC"/>
    <w:rPr>
      <w:rFonts w:ascii="Tahoma" w:hAnsi="Tahoma"/>
      <w:b/>
      <w:color w:val="1F497D" w:themeColor="text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0084D36A2D4696A1A6EC2832C73177"/>
        <w:category>
          <w:name w:val="Splošno"/>
          <w:gallery w:val="placeholder"/>
        </w:category>
        <w:types>
          <w:type w:val="bbPlcHdr"/>
        </w:types>
        <w:behaviors>
          <w:behavior w:val="content"/>
        </w:behaviors>
        <w:guid w:val="{BA092420-5BF0-4589-830C-DFA58C493E4A}"/>
      </w:docPartPr>
      <w:docPartBody>
        <w:p w:rsidR="002D72E5" w:rsidRDefault="002C7108" w:rsidP="002C7108">
          <w:pPr>
            <w:pStyle w:val="690084D36A2D4696A1A6EC2832C731771"/>
          </w:pPr>
          <w:r w:rsidRPr="00045905">
            <w:rPr>
              <w:rFonts w:ascii="Tahoma" w:hAnsi="Tahoma" w:cs="Tahoma"/>
              <w:noProof w:val="0"/>
              <w:color w:val="A6A6A6" w:themeColor="background1" w:themeShade="A6"/>
              <w:sz w:val="20"/>
              <w:szCs w:val="20"/>
            </w:rPr>
            <w:t>Naziv kreditojemalca</w:t>
          </w:r>
        </w:p>
      </w:docPartBody>
    </w:docPart>
    <w:docPart>
      <w:docPartPr>
        <w:name w:val="D44B920A1FEF4DABBD57FD70F972CB6B"/>
        <w:category>
          <w:name w:val="Splošno"/>
          <w:gallery w:val="placeholder"/>
        </w:category>
        <w:types>
          <w:type w:val="bbPlcHdr"/>
        </w:types>
        <w:behaviors>
          <w:behavior w:val="content"/>
        </w:behaviors>
        <w:guid w:val="{104BCCA2-1FFB-4309-9867-32AD94B0477C}"/>
      </w:docPartPr>
      <w:docPartBody>
        <w:p w:rsidR="004B70DE" w:rsidRDefault="002C7108" w:rsidP="002C7108">
          <w:pPr>
            <w:pStyle w:val="D44B920A1FEF4DABBD57FD70F972CB6B1"/>
          </w:pPr>
          <w:r w:rsidRPr="00D54BB2">
            <w:rPr>
              <w:noProof w:val="0"/>
              <w:color w:val="A6A6A6" w:themeColor="background1" w:themeShade="A6"/>
            </w:rPr>
            <w:t>Naslov kreditojemalca</w:t>
          </w:r>
        </w:p>
      </w:docPartBody>
    </w:docPart>
    <w:docPart>
      <w:docPartPr>
        <w:name w:val="E0D9E991AECE4F66AACB22CDF78465C7"/>
        <w:category>
          <w:name w:val="Splošno"/>
          <w:gallery w:val="placeholder"/>
        </w:category>
        <w:types>
          <w:type w:val="bbPlcHdr"/>
        </w:types>
        <w:behaviors>
          <w:behavior w:val="content"/>
        </w:behaviors>
        <w:guid w:val="{F322D105-A9D9-4FA3-98D3-E1E6BCFA123A}"/>
      </w:docPartPr>
      <w:docPartBody>
        <w:p w:rsidR="004B70DE" w:rsidRDefault="002C7108" w:rsidP="002C7108">
          <w:pPr>
            <w:pStyle w:val="E0D9E991AECE4F66AACB22CDF78465C71"/>
          </w:pPr>
          <w:r w:rsidRPr="00D54BB2">
            <w:rPr>
              <w:noProof w:val="0"/>
              <w:color w:val="A6A6A6" w:themeColor="background1" w:themeShade="A6"/>
            </w:rPr>
            <w:t>Pošta in naziv</w:t>
          </w:r>
        </w:p>
      </w:docPartBody>
    </w:docPart>
    <w:docPart>
      <w:docPartPr>
        <w:name w:val="576C5A6A14204EB28FEC91A1391C78F0"/>
        <w:category>
          <w:name w:val="Splošno"/>
          <w:gallery w:val="placeholder"/>
        </w:category>
        <w:types>
          <w:type w:val="bbPlcHdr"/>
        </w:types>
        <w:behaviors>
          <w:behavior w:val="content"/>
        </w:behaviors>
        <w:guid w:val="{74082D12-57AB-4848-A899-2E8F1F2EE564}"/>
      </w:docPartPr>
      <w:docPartBody>
        <w:p w:rsidR="004B70DE" w:rsidRDefault="002C7108" w:rsidP="002C7108">
          <w:pPr>
            <w:pStyle w:val="576C5A6A14204EB28FEC91A1391C78F01"/>
          </w:pPr>
          <w:r w:rsidRPr="00D54BB2">
            <w:rPr>
              <w:rFonts w:ascii="Tahoma" w:hAnsi="Tahoma" w:cs="Tahoma"/>
              <w:noProof w:val="0"/>
              <w:color w:val="A6A6A6" w:themeColor="background1" w:themeShade="A6"/>
              <w:sz w:val="20"/>
              <w:szCs w:val="20"/>
            </w:rPr>
            <w:t>vnesi</w:t>
          </w:r>
          <w:r>
            <w:rPr>
              <w:rFonts w:ascii="Tahoma" w:hAnsi="Tahoma" w:cs="Tahoma"/>
              <w:noProof w:val="0"/>
              <w:color w:val="A6A6A6" w:themeColor="background1" w:themeShade="A6"/>
              <w:sz w:val="20"/>
              <w:szCs w:val="20"/>
            </w:rPr>
            <w:t>te kraj in datum</w:t>
          </w:r>
        </w:p>
      </w:docPartBody>
    </w:docPart>
    <w:docPart>
      <w:docPartPr>
        <w:name w:val="8E3A8287E58D4962B0A1E38C64B43934"/>
        <w:category>
          <w:name w:val="Splošno"/>
          <w:gallery w:val="placeholder"/>
        </w:category>
        <w:types>
          <w:type w:val="bbPlcHdr"/>
        </w:types>
        <w:behaviors>
          <w:behavior w:val="content"/>
        </w:behaviors>
        <w:guid w:val="{DE76763E-17DA-46CF-8540-A7FEB5B75552}"/>
      </w:docPartPr>
      <w:docPartBody>
        <w:p w:rsidR="00383C3D" w:rsidRDefault="002C7108" w:rsidP="002C7108">
          <w:pPr>
            <w:pStyle w:val="8E3A8287E58D4962B0A1E38C64B439341"/>
          </w:pPr>
          <w:r w:rsidRPr="0016117E">
            <w:rPr>
              <w:rStyle w:val="Besedilooznabemesta"/>
              <w:rFonts w:ascii="Tahoma" w:hAnsi="Tahoma" w:cs="Tahoma"/>
              <w:sz w:val="20"/>
              <w:szCs w:val="20"/>
            </w:rPr>
            <w:t>Znesek.</w:t>
          </w:r>
        </w:p>
      </w:docPartBody>
    </w:docPart>
    <w:docPart>
      <w:docPartPr>
        <w:name w:val="AF944E85397F46CD98322C17C29404E0"/>
        <w:category>
          <w:name w:val="Splošno"/>
          <w:gallery w:val="placeholder"/>
        </w:category>
        <w:types>
          <w:type w:val="bbPlcHdr"/>
        </w:types>
        <w:behaviors>
          <w:behavior w:val="content"/>
        </w:behaviors>
        <w:guid w:val="{92C44185-9E83-4701-AF30-0000B6623974}"/>
      </w:docPartPr>
      <w:docPartBody>
        <w:p w:rsidR="00383C3D" w:rsidRDefault="002C7108" w:rsidP="002C7108">
          <w:pPr>
            <w:pStyle w:val="AF944E85397F46CD98322C17C29404E01"/>
          </w:pPr>
          <w:r w:rsidRPr="0016117E">
            <w:rPr>
              <w:rStyle w:val="Besedilooznabemesta"/>
              <w:rFonts w:ascii="Tahoma" w:hAnsi="Tahoma" w:cs="Tahoma"/>
              <w:sz w:val="20"/>
              <w:szCs w:val="20"/>
            </w:rPr>
            <w:t>Vsota.</w:t>
          </w:r>
        </w:p>
      </w:docPartBody>
    </w:docPart>
    <w:docPart>
      <w:docPartPr>
        <w:name w:val="CCB3791E2FFA48C591EDF28D53A7ADEA"/>
        <w:category>
          <w:name w:val="Splošno"/>
          <w:gallery w:val="placeholder"/>
        </w:category>
        <w:types>
          <w:type w:val="bbPlcHdr"/>
        </w:types>
        <w:behaviors>
          <w:behavior w:val="content"/>
        </w:behaviors>
        <w:guid w:val="{BCC3F552-A220-4656-BD4D-7549561E48A8}"/>
      </w:docPartPr>
      <w:docPartBody>
        <w:p w:rsidR="00522ED6" w:rsidRDefault="002C7108" w:rsidP="002C7108">
          <w:pPr>
            <w:pStyle w:val="CCB3791E2FFA48C591EDF28D53A7ADEA1"/>
          </w:pPr>
          <w:r>
            <w:rPr>
              <w:rFonts w:ascii="Tahoma" w:hAnsi="Tahoma" w:cs="Tahoma"/>
              <w:noProof w:val="0"/>
              <w:color w:val="A6A6A6" w:themeColor="background1" w:themeShade="A6"/>
              <w:sz w:val="20"/>
              <w:szCs w:val="20"/>
            </w:rPr>
            <w:t>vnesite št. pogodbe</w:t>
          </w:r>
        </w:p>
      </w:docPartBody>
    </w:docPart>
    <w:docPart>
      <w:docPartPr>
        <w:name w:val="2CDB24839F1542F38E420EB5111A9C58"/>
        <w:category>
          <w:name w:val="Splošno"/>
          <w:gallery w:val="placeholder"/>
        </w:category>
        <w:types>
          <w:type w:val="bbPlcHdr"/>
        </w:types>
        <w:behaviors>
          <w:behavior w:val="content"/>
        </w:behaviors>
        <w:guid w:val="{310D3D91-A720-4F5D-9324-253061A551FA}"/>
      </w:docPartPr>
      <w:docPartBody>
        <w:p w:rsidR="00522ED6" w:rsidRDefault="002C7108" w:rsidP="002C7108">
          <w:pPr>
            <w:pStyle w:val="2CDB24839F1542F38E420EB5111A9C581"/>
          </w:pPr>
          <w:r>
            <w:rPr>
              <w:rFonts w:ascii="Tahoma" w:hAnsi="Tahoma" w:cs="Tahoma"/>
              <w:noProof w:val="0"/>
              <w:color w:val="A6A6A6" w:themeColor="background1" w:themeShade="A6"/>
              <w:sz w:val="20"/>
              <w:szCs w:val="20"/>
            </w:rPr>
            <w:t>vnesite znesek</w:t>
          </w:r>
        </w:p>
      </w:docPartBody>
    </w:docPart>
    <w:docPart>
      <w:docPartPr>
        <w:name w:val="79D4E88357EF470DB069315051DEC10F"/>
        <w:category>
          <w:name w:val="Splošno"/>
          <w:gallery w:val="placeholder"/>
        </w:category>
        <w:types>
          <w:type w:val="bbPlcHdr"/>
        </w:types>
        <w:behaviors>
          <w:behavior w:val="content"/>
        </w:behaviors>
        <w:guid w:val="{3E53873E-FE13-4B26-956B-B69F7F52F4AB}"/>
      </w:docPartPr>
      <w:docPartBody>
        <w:p w:rsidR="00522ED6" w:rsidRDefault="002C7108" w:rsidP="002C7108">
          <w:pPr>
            <w:pStyle w:val="79D4E88357EF470DB069315051DEC10F1"/>
          </w:pPr>
          <w:r>
            <w:rPr>
              <w:rFonts w:ascii="Tahoma" w:hAnsi="Tahoma" w:cs="Tahoma"/>
              <w:noProof w:val="0"/>
              <w:color w:val="A6A6A6" w:themeColor="background1" w:themeShade="A6"/>
              <w:sz w:val="20"/>
              <w:szCs w:val="20"/>
            </w:rPr>
            <w:t>vnesite št. TRR</w:t>
          </w:r>
        </w:p>
      </w:docPartBody>
    </w:docPart>
    <w:docPart>
      <w:docPartPr>
        <w:name w:val="6CEFEBC8ABA24636894C7CECDEEF7458"/>
        <w:category>
          <w:name w:val="Splošno"/>
          <w:gallery w:val="placeholder"/>
        </w:category>
        <w:types>
          <w:type w:val="bbPlcHdr"/>
        </w:types>
        <w:behaviors>
          <w:behavior w:val="content"/>
        </w:behaviors>
        <w:guid w:val="{1E2608F4-9DF2-4462-89FB-2BAD85F3890E}"/>
      </w:docPartPr>
      <w:docPartBody>
        <w:p w:rsidR="00522ED6" w:rsidRDefault="002C7108" w:rsidP="002C7108">
          <w:pPr>
            <w:pStyle w:val="6CEFEBC8ABA24636894C7CECDEEF74581"/>
          </w:pPr>
          <w:r>
            <w:rPr>
              <w:rFonts w:ascii="Tahoma" w:hAnsi="Tahoma" w:cs="Tahoma"/>
              <w:noProof w:val="0"/>
              <w:color w:val="A6A6A6" w:themeColor="background1" w:themeShade="A6"/>
              <w:sz w:val="20"/>
              <w:szCs w:val="20"/>
            </w:rPr>
            <w:t>vnesite naziv banke</w:t>
          </w:r>
        </w:p>
      </w:docPartBody>
    </w:docPart>
    <w:docPart>
      <w:docPartPr>
        <w:name w:val="59B2A7BF23D7417789B2A3DB776CB81C"/>
        <w:category>
          <w:name w:val="Splošno"/>
          <w:gallery w:val="placeholder"/>
        </w:category>
        <w:types>
          <w:type w:val="bbPlcHdr"/>
        </w:types>
        <w:behaviors>
          <w:behavior w:val="content"/>
        </w:behaviors>
        <w:guid w:val="{EE9C0568-4DD0-4856-87F3-1D1FE0F3DDD4}"/>
      </w:docPartPr>
      <w:docPartBody>
        <w:p w:rsidR="00522ED6" w:rsidRDefault="002C7108" w:rsidP="002C7108">
          <w:pPr>
            <w:pStyle w:val="59B2A7BF23D7417789B2A3DB776CB81C1"/>
          </w:pPr>
          <w:r w:rsidRPr="00A64BFA">
            <w:rPr>
              <w:rStyle w:val="Besedilooznabemesta"/>
            </w:rPr>
            <w:t>vnes</w:t>
          </w:r>
          <w:r>
            <w:rPr>
              <w:rStyle w:val="Besedilooznabemesta"/>
            </w:rPr>
            <w:t>ite</w:t>
          </w:r>
          <w:r w:rsidRPr="00A64BFA">
            <w:rPr>
              <w:rStyle w:val="Besedilooznabemesta"/>
            </w:rPr>
            <w:t xml:space="preserve"> datum.</w:t>
          </w:r>
        </w:p>
      </w:docPartBody>
    </w:docPart>
    <w:docPart>
      <w:docPartPr>
        <w:name w:val="9FCC51416E9A4DB0BA4557DF46BBFC65"/>
        <w:category>
          <w:name w:val="Splošno"/>
          <w:gallery w:val="placeholder"/>
        </w:category>
        <w:types>
          <w:type w:val="bbPlcHdr"/>
        </w:types>
        <w:behaviors>
          <w:behavior w:val="content"/>
        </w:behaviors>
        <w:guid w:val="{52545641-7CE4-4E5B-9C1C-2E83D497732C}"/>
      </w:docPartPr>
      <w:docPartBody>
        <w:p w:rsidR="001A27D8" w:rsidRDefault="00737537" w:rsidP="00737537">
          <w:pPr>
            <w:pStyle w:val="9FCC51416E9A4DB0BA4557DF46BBFC65"/>
          </w:pPr>
          <w:r w:rsidRPr="0016117E">
            <w:rPr>
              <w:rStyle w:val="Besedilooznabemesta"/>
              <w:rFonts w:ascii="Tahoma" w:hAnsi="Tahoma" w:cs="Tahoma"/>
              <w:sz w:val="20"/>
              <w:szCs w:val="20"/>
            </w:rPr>
            <w:t>Znesek.</w:t>
          </w:r>
        </w:p>
      </w:docPartBody>
    </w:docPart>
    <w:docPart>
      <w:docPartPr>
        <w:name w:val="94B1841F105A4F7D9EE3307F5B44E184"/>
        <w:category>
          <w:name w:val="Splošno"/>
          <w:gallery w:val="placeholder"/>
        </w:category>
        <w:types>
          <w:type w:val="bbPlcHdr"/>
        </w:types>
        <w:behaviors>
          <w:behavior w:val="content"/>
        </w:behaviors>
        <w:guid w:val="{2BEBE5EF-E3C7-48BE-A1EF-36D7A5B17805}"/>
      </w:docPartPr>
      <w:docPartBody>
        <w:p w:rsidR="001A27D8" w:rsidRDefault="00737537" w:rsidP="00737537">
          <w:pPr>
            <w:pStyle w:val="94B1841F105A4F7D9EE3307F5B44E184"/>
          </w:pPr>
          <w:r w:rsidRPr="0016117E">
            <w:rPr>
              <w:rStyle w:val="Besedilooznabemesta"/>
              <w:rFonts w:ascii="Tahoma" w:hAnsi="Tahoma" w:cs="Tahoma"/>
              <w:sz w:val="20"/>
              <w:szCs w:val="20"/>
            </w:rPr>
            <w:t>Znesek.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B6A"/>
    <w:rsid w:val="00036750"/>
    <w:rsid w:val="00046EB0"/>
    <w:rsid w:val="00140FBB"/>
    <w:rsid w:val="001A27D8"/>
    <w:rsid w:val="002C7108"/>
    <w:rsid w:val="002D72E5"/>
    <w:rsid w:val="00383C3D"/>
    <w:rsid w:val="003A2306"/>
    <w:rsid w:val="003E567E"/>
    <w:rsid w:val="00446C97"/>
    <w:rsid w:val="004B70DE"/>
    <w:rsid w:val="004D38DC"/>
    <w:rsid w:val="00522ED6"/>
    <w:rsid w:val="00657177"/>
    <w:rsid w:val="006C5356"/>
    <w:rsid w:val="00737537"/>
    <w:rsid w:val="00787B6A"/>
    <w:rsid w:val="00A26A08"/>
    <w:rsid w:val="00AA4496"/>
    <w:rsid w:val="00B26378"/>
    <w:rsid w:val="00FB46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737537"/>
    <w:rPr>
      <w:color w:val="808080"/>
    </w:rPr>
  </w:style>
  <w:style w:type="paragraph" w:customStyle="1" w:styleId="9FCC51416E9A4DB0BA4557DF46BBFC65">
    <w:name w:val="9FCC51416E9A4DB0BA4557DF46BBFC65"/>
    <w:rsid w:val="00737537"/>
    <w:pPr>
      <w:spacing w:after="160" w:line="278" w:lineRule="auto"/>
    </w:pPr>
    <w:rPr>
      <w:kern w:val="2"/>
      <w:sz w:val="24"/>
      <w:szCs w:val="24"/>
      <w14:ligatures w14:val="standardContextual"/>
    </w:rPr>
  </w:style>
  <w:style w:type="paragraph" w:customStyle="1" w:styleId="94B1841F105A4F7D9EE3307F5B44E184">
    <w:name w:val="94B1841F105A4F7D9EE3307F5B44E184"/>
    <w:rsid w:val="00737537"/>
    <w:pPr>
      <w:spacing w:after="160" w:line="278" w:lineRule="auto"/>
    </w:pPr>
    <w:rPr>
      <w:kern w:val="2"/>
      <w:sz w:val="24"/>
      <w:szCs w:val="24"/>
      <w14:ligatures w14:val="standardContextual"/>
    </w:rPr>
  </w:style>
  <w:style w:type="paragraph" w:customStyle="1" w:styleId="690084D36A2D4696A1A6EC2832C731771">
    <w:name w:val="690084D36A2D4696A1A6EC2832C731771"/>
    <w:rsid w:val="002C7108"/>
    <w:rPr>
      <w:rFonts w:ascii="Calibri" w:eastAsia="Calibri" w:hAnsi="Calibri" w:cs="Times New Roman"/>
      <w:noProof/>
      <w:lang w:eastAsia="en-US"/>
    </w:rPr>
  </w:style>
  <w:style w:type="paragraph" w:customStyle="1" w:styleId="D44B920A1FEF4DABBD57FD70F972CB6B1">
    <w:name w:val="D44B920A1FEF4DABBD57FD70F972CB6B1"/>
    <w:rsid w:val="002C7108"/>
    <w:rPr>
      <w:rFonts w:ascii="Calibri" w:eastAsia="Calibri" w:hAnsi="Calibri" w:cs="Times New Roman"/>
      <w:noProof/>
      <w:lang w:eastAsia="en-US"/>
    </w:rPr>
  </w:style>
  <w:style w:type="paragraph" w:customStyle="1" w:styleId="E0D9E991AECE4F66AACB22CDF78465C71">
    <w:name w:val="E0D9E991AECE4F66AACB22CDF78465C71"/>
    <w:rsid w:val="002C7108"/>
    <w:rPr>
      <w:rFonts w:ascii="Calibri" w:eastAsia="Calibri" w:hAnsi="Calibri" w:cs="Times New Roman"/>
      <w:noProof/>
      <w:lang w:eastAsia="en-US"/>
    </w:rPr>
  </w:style>
  <w:style w:type="paragraph" w:customStyle="1" w:styleId="CCB3791E2FFA48C591EDF28D53A7ADEA1">
    <w:name w:val="CCB3791E2FFA48C591EDF28D53A7ADEA1"/>
    <w:rsid w:val="002C7108"/>
    <w:rPr>
      <w:rFonts w:ascii="Calibri" w:eastAsia="Calibri" w:hAnsi="Calibri" w:cs="Times New Roman"/>
      <w:noProof/>
      <w:lang w:eastAsia="en-US"/>
    </w:rPr>
  </w:style>
  <w:style w:type="paragraph" w:customStyle="1" w:styleId="59B2A7BF23D7417789B2A3DB776CB81C1">
    <w:name w:val="59B2A7BF23D7417789B2A3DB776CB81C1"/>
    <w:rsid w:val="002C7108"/>
    <w:rPr>
      <w:rFonts w:ascii="Calibri" w:eastAsia="Calibri" w:hAnsi="Calibri" w:cs="Times New Roman"/>
      <w:noProof/>
      <w:lang w:eastAsia="en-US"/>
    </w:rPr>
  </w:style>
  <w:style w:type="paragraph" w:customStyle="1" w:styleId="2CDB24839F1542F38E420EB5111A9C581">
    <w:name w:val="2CDB24839F1542F38E420EB5111A9C581"/>
    <w:rsid w:val="002C7108"/>
    <w:rPr>
      <w:rFonts w:ascii="Calibri" w:eastAsia="Calibri" w:hAnsi="Calibri" w:cs="Times New Roman"/>
      <w:noProof/>
      <w:lang w:eastAsia="en-US"/>
    </w:rPr>
  </w:style>
  <w:style w:type="paragraph" w:customStyle="1" w:styleId="79D4E88357EF470DB069315051DEC10F1">
    <w:name w:val="79D4E88357EF470DB069315051DEC10F1"/>
    <w:rsid w:val="002C7108"/>
    <w:rPr>
      <w:rFonts w:ascii="Calibri" w:eastAsia="Calibri" w:hAnsi="Calibri" w:cs="Times New Roman"/>
      <w:noProof/>
      <w:lang w:eastAsia="en-US"/>
    </w:rPr>
  </w:style>
  <w:style w:type="paragraph" w:customStyle="1" w:styleId="6CEFEBC8ABA24636894C7CECDEEF74581">
    <w:name w:val="6CEFEBC8ABA24636894C7CECDEEF74581"/>
    <w:rsid w:val="002C7108"/>
    <w:rPr>
      <w:rFonts w:ascii="Calibri" w:eastAsia="Calibri" w:hAnsi="Calibri" w:cs="Times New Roman"/>
      <w:noProof/>
      <w:lang w:eastAsia="en-US"/>
    </w:rPr>
  </w:style>
  <w:style w:type="paragraph" w:customStyle="1" w:styleId="8E3A8287E58D4962B0A1E38C64B439341">
    <w:name w:val="8E3A8287E58D4962B0A1E38C64B439341"/>
    <w:rsid w:val="002C7108"/>
    <w:rPr>
      <w:rFonts w:ascii="Calibri" w:eastAsia="Calibri" w:hAnsi="Calibri" w:cs="Times New Roman"/>
      <w:noProof/>
      <w:lang w:eastAsia="en-US"/>
    </w:rPr>
  </w:style>
  <w:style w:type="paragraph" w:customStyle="1" w:styleId="4D27C0B1D22040CE9D53A84821E310F51">
    <w:name w:val="4D27C0B1D22040CE9D53A84821E310F51"/>
    <w:rsid w:val="002C7108"/>
    <w:rPr>
      <w:rFonts w:ascii="Calibri" w:eastAsia="Calibri" w:hAnsi="Calibri" w:cs="Times New Roman"/>
      <w:noProof/>
      <w:lang w:eastAsia="en-US"/>
    </w:rPr>
  </w:style>
  <w:style w:type="paragraph" w:customStyle="1" w:styleId="19CF6C10EAEA44ED8FD3AD3A9485A8AA1">
    <w:name w:val="19CF6C10EAEA44ED8FD3AD3A9485A8AA1"/>
    <w:rsid w:val="002C7108"/>
    <w:rPr>
      <w:rFonts w:ascii="Calibri" w:eastAsia="Calibri" w:hAnsi="Calibri" w:cs="Times New Roman"/>
      <w:noProof/>
      <w:lang w:eastAsia="en-US"/>
    </w:rPr>
  </w:style>
  <w:style w:type="paragraph" w:customStyle="1" w:styleId="294200EFA3184EE78440C6154C57B1191">
    <w:name w:val="294200EFA3184EE78440C6154C57B1191"/>
    <w:rsid w:val="002C7108"/>
    <w:rPr>
      <w:rFonts w:ascii="Calibri" w:eastAsia="Calibri" w:hAnsi="Calibri" w:cs="Times New Roman"/>
      <w:noProof/>
      <w:lang w:eastAsia="en-US"/>
    </w:rPr>
  </w:style>
  <w:style w:type="paragraph" w:customStyle="1" w:styleId="9F3F742EE0B9405A971B93FCB58A12D91">
    <w:name w:val="9F3F742EE0B9405A971B93FCB58A12D91"/>
    <w:rsid w:val="002C7108"/>
    <w:rPr>
      <w:rFonts w:ascii="Calibri" w:eastAsia="Calibri" w:hAnsi="Calibri" w:cs="Times New Roman"/>
      <w:noProof/>
      <w:lang w:eastAsia="en-US"/>
    </w:rPr>
  </w:style>
  <w:style w:type="paragraph" w:customStyle="1" w:styleId="AF944E85397F46CD98322C17C29404E01">
    <w:name w:val="AF944E85397F46CD98322C17C29404E01"/>
    <w:rsid w:val="002C7108"/>
    <w:rPr>
      <w:rFonts w:ascii="Calibri" w:eastAsia="Calibri" w:hAnsi="Calibri" w:cs="Times New Roman"/>
      <w:noProof/>
      <w:lang w:eastAsia="en-US"/>
    </w:rPr>
  </w:style>
  <w:style w:type="paragraph" w:customStyle="1" w:styleId="576C5A6A14204EB28FEC91A1391C78F01">
    <w:name w:val="576C5A6A14204EB28FEC91A1391C78F01"/>
    <w:rsid w:val="002C7108"/>
    <w:rPr>
      <w:rFonts w:ascii="Calibri" w:eastAsia="Calibri" w:hAnsi="Calibri" w:cs="Times New Roman"/>
      <w:noProof/>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94B89-BF70-47BA-B175-20F4F133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Jasna Kepnik Hiter</dc:creator>
  <cp:lastModifiedBy>Jasna Kepnik</cp:lastModifiedBy>
  <cp:revision>2</cp:revision>
  <dcterms:created xsi:type="dcterms:W3CDTF">2026-06-22T11:59:00Z</dcterms:created>
  <dcterms:modified xsi:type="dcterms:W3CDTF">2026-06-22T11:59:00Z</dcterms:modified>
</cp:coreProperties>
</file>